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873D9" w14:textId="42081E5D" w:rsidR="00280050" w:rsidRDefault="00E9511A">
      <w:r>
        <w:rPr>
          <w:noProof/>
        </w:rPr>
        <w:drawing>
          <wp:inline distT="0" distB="0" distL="0" distR="0" wp14:anchorId="4C81B7B7" wp14:editId="3E5B47AA">
            <wp:extent cx="2552700" cy="951230"/>
            <wp:effectExtent l="0" t="0" r="0" b="1270"/>
            <wp:docPr id="1064254269"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54269" name="Picture 7" descr="A black background with a black squar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951230"/>
                    </a:xfrm>
                    <a:prstGeom prst="rect">
                      <a:avLst/>
                    </a:prstGeom>
                    <a:noFill/>
                    <a:ln>
                      <a:noFill/>
                    </a:ln>
                  </pic:spPr>
                </pic:pic>
              </a:graphicData>
            </a:graphic>
          </wp:inline>
        </w:drawing>
      </w:r>
    </w:p>
    <w:p w14:paraId="30ED854E" w14:textId="77777777" w:rsidR="00ED12BD" w:rsidRDefault="00ED12BD"/>
    <w:p w14:paraId="5047F5CD" w14:textId="77777777" w:rsidR="00ED12BD" w:rsidRPr="00867626" w:rsidRDefault="00ED12BD" w:rsidP="00ED12BD">
      <w:pPr>
        <w:pStyle w:val="Heading1"/>
        <w:rPr>
          <w:rFonts w:asciiTheme="minorHAnsi" w:hAnsiTheme="minorHAnsi" w:cstheme="minorHAnsi"/>
          <w:sz w:val="24"/>
          <w:szCs w:val="24"/>
        </w:rPr>
      </w:pPr>
      <w:r w:rsidRPr="00867626">
        <w:rPr>
          <w:rFonts w:asciiTheme="minorHAnsi" w:hAnsiTheme="minorHAnsi" w:cstheme="minorHAnsi"/>
          <w:sz w:val="24"/>
          <w:szCs w:val="24"/>
        </w:rPr>
        <w:t xml:space="preserve">Privacy Notice and Consent Form </w:t>
      </w:r>
    </w:p>
    <w:p w14:paraId="73AD8FF0" w14:textId="77777777" w:rsidR="00ED12BD" w:rsidRPr="00867626" w:rsidRDefault="00ED12BD" w:rsidP="00ED12BD">
      <w:pPr>
        <w:rPr>
          <w:rFonts w:asciiTheme="minorHAnsi" w:hAnsiTheme="minorHAnsi" w:cstheme="minorHAnsi"/>
          <w:szCs w:val="24"/>
        </w:rPr>
      </w:pPr>
    </w:p>
    <w:p w14:paraId="6477DB8D" w14:textId="77777777" w:rsidR="00ED12BD" w:rsidRPr="00867626" w:rsidRDefault="00ED12BD" w:rsidP="00ED12BD">
      <w:pPr>
        <w:spacing w:after="200" w:line="276" w:lineRule="auto"/>
        <w:rPr>
          <w:rFonts w:asciiTheme="minorHAnsi" w:eastAsiaTheme="minorHAnsi" w:hAnsiTheme="minorHAnsi" w:cstheme="minorHAnsi"/>
          <w:szCs w:val="24"/>
        </w:rPr>
      </w:pPr>
      <w:r w:rsidRPr="00867626">
        <w:rPr>
          <w:rFonts w:asciiTheme="minorHAnsi" w:eastAsiaTheme="minorHAnsi" w:hAnsiTheme="minorHAnsi" w:cstheme="minorHAnsi"/>
          <w:b/>
          <w:szCs w:val="24"/>
        </w:rPr>
        <w:t xml:space="preserve">IMPORTANT INFORMATION </w:t>
      </w:r>
    </w:p>
    <w:p w14:paraId="652EA9AE" w14:textId="52606655" w:rsidR="00ED12BD" w:rsidRPr="00867626" w:rsidRDefault="00ED12BD" w:rsidP="17006FB6">
      <w:pPr>
        <w:spacing w:after="200" w:line="276" w:lineRule="auto"/>
        <w:rPr>
          <w:rFonts w:asciiTheme="minorHAnsi" w:eastAsiaTheme="minorEastAsia" w:hAnsiTheme="minorHAnsi" w:cstheme="minorBidi"/>
        </w:rPr>
      </w:pPr>
      <w:r w:rsidRPr="17006FB6">
        <w:rPr>
          <w:rFonts w:asciiTheme="minorHAnsi" w:eastAsiaTheme="minorEastAsia" w:hAnsiTheme="minorHAnsi" w:cstheme="minorBidi"/>
        </w:rPr>
        <w:t xml:space="preserve">The </w:t>
      </w:r>
      <w:r w:rsidR="003E5692">
        <w:rPr>
          <w:rFonts w:asciiTheme="minorHAnsi" w:eastAsiaTheme="minorEastAsia" w:hAnsiTheme="minorHAnsi" w:cstheme="minorBidi"/>
        </w:rPr>
        <w:t xml:space="preserve">National Mental Health Commission </w:t>
      </w:r>
      <w:r w:rsidR="00140D28">
        <w:rPr>
          <w:rFonts w:asciiTheme="minorHAnsi" w:eastAsiaTheme="minorEastAsia" w:hAnsiTheme="minorHAnsi" w:cstheme="minorBidi"/>
        </w:rPr>
        <w:t>–</w:t>
      </w:r>
      <w:r w:rsidR="003E5692">
        <w:rPr>
          <w:rFonts w:asciiTheme="minorHAnsi" w:eastAsiaTheme="minorEastAsia" w:hAnsiTheme="minorHAnsi" w:cstheme="minorBidi"/>
        </w:rPr>
        <w:t xml:space="preserve"> </w:t>
      </w:r>
      <w:r w:rsidR="00140D28">
        <w:rPr>
          <w:rFonts w:asciiTheme="minorHAnsi" w:eastAsiaTheme="minorEastAsia" w:hAnsiTheme="minorHAnsi" w:cstheme="minorBidi"/>
        </w:rPr>
        <w:t xml:space="preserve">part of the </w:t>
      </w:r>
      <w:r w:rsidRPr="17006FB6">
        <w:rPr>
          <w:rFonts w:asciiTheme="minorHAnsi" w:eastAsiaTheme="minorEastAsia" w:hAnsiTheme="minorHAnsi" w:cstheme="minorBidi"/>
        </w:rPr>
        <w:t>Australian Government Department of Health</w:t>
      </w:r>
      <w:r w:rsidR="4B1044E0" w:rsidRPr="17006FB6">
        <w:rPr>
          <w:rFonts w:asciiTheme="minorHAnsi" w:eastAsiaTheme="minorEastAsia" w:hAnsiTheme="minorHAnsi" w:cstheme="minorBidi"/>
        </w:rPr>
        <w:t>, Disability and Ageing</w:t>
      </w:r>
      <w:r w:rsidRPr="17006FB6">
        <w:rPr>
          <w:rFonts w:asciiTheme="minorHAnsi" w:eastAsiaTheme="minorEastAsia" w:hAnsiTheme="minorHAnsi" w:cstheme="minorBidi"/>
        </w:rPr>
        <w:t xml:space="preserve"> (</w:t>
      </w:r>
      <w:r w:rsidRPr="17006FB6">
        <w:rPr>
          <w:rFonts w:asciiTheme="minorHAnsi" w:eastAsiaTheme="minorEastAsia" w:hAnsiTheme="minorHAnsi" w:cstheme="minorBidi"/>
          <w:b/>
          <w:bCs/>
        </w:rPr>
        <w:t>Department</w:t>
      </w:r>
      <w:r w:rsidRPr="17006FB6">
        <w:rPr>
          <w:rFonts w:asciiTheme="minorHAnsi" w:eastAsiaTheme="minorEastAsia" w:hAnsiTheme="minorHAnsi" w:cstheme="minorBidi"/>
        </w:rPr>
        <w:t>)</w:t>
      </w:r>
      <w:r w:rsidR="00140D28">
        <w:rPr>
          <w:rFonts w:asciiTheme="minorHAnsi" w:eastAsiaTheme="minorEastAsia" w:hAnsiTheme="minorHAnsi" w:cstheme="minorBidi"/>
        </w:rPr>
        <w:t xml:space="preserve"> – </w:t>
      </w:r>
      <w:r w:rsidRPr="17006FB6">
        <w:rPr>
          <w:rFonts w:asciiTheme="minorHAnsi" w:eastAsiaTheme="minorEastAsia" w:hAnsiTheme="minorHAnsi" w:cstheme="minorBidi"/>
        </w:rPr>
        <w:t xml:space="preserve">is bound by the </w:t>
      </w:r>
      <w:r w:rsidRPr="17006FB6">
        <w:rPr>
          <w:rFonts w:asciiTheme="minorHAnsi" w:eastAsiaTheme="minorEastAsia" w:hAnsiTheme="minorHAnsi" w:cstheme="minorBidi"/>
          <w:i/>
          <w:iCs/>
        </w:rPr>
        <w:t>Privacy Act 1988</w:t>
      </w:r>
      <w:r w:rsidRPr="17006FB6">
        <w:rPr>
          <w:rFonts w:asciiTheme="minorHAnsi" w:eastAsiaTheme="minorEastAsia" w:hAnsiTheme="minorHAnsi" w:cstheme="minorBidi"/>
        </w:rPr>
        <w:t xml:space="preserve"> (</w:t>
      </w:r>
      <w:proofErr w:type="spellStart"/>
      <w:r w:rsidRPr="17006FB6">
        <w:rPr>
          <w:rFonts w:asciiTheme="minorHAnsi" w:eastAsiaTheme="minorEastAsia" w:hAnsiTheme="minorHAnsi" w:cstheme="minorBidi"/>
        </w:rPr>
        <w:t>Cth</w:t>
      </w:r>
      <w:proofErr w:type="spellEnd"/>
      <w:r w:rsidRPr="17006FB6">
        <w:rPr>
          <w:rFonts w:asciiTheme="minorHAnsi" w:eastAsiaTheme="minorEastAsia" w:hAnsiTheme="minorHAnsi" w:cstheme="minorBidi"/>
        </w:rPr>
        <w:t>), which includes the Australian Privacy Principles (APPs).</w:t>
      </w:r>
    </w:p>
    <w:p w14:paraId="4A3062E9" w14:textId="77777777" w:rsidR="00ED12BD" w:rsidRPr="00867626" w:rsidRDefault="00ED12BD" w:rsidP="00ED12BD">
      <w:pPr>
        <w:spacing w:after="200" w:line="276" w:lineRule="auto"/>
        <w:rPr>
          <w:rFonts w:asciiTheme="minorHAnsi" w:eastAsiaTheme="minorHAnsi" w:hAnsiTheme="minorHAnsi" w:cstheme="minorHAnsi"/>
          <w:szCs w:val="24"/>
          <w:u w:val="single"/>
        </w:rPr>
      </w:pPr>
      <w:r w:rsidRPr="00867626">
        <w:rPr>
          <w:rFonts w:asciiTheme="minorHAnsi" w:eastAsiaTheme="minorHAnsi" w:hAnsiTheme="minorHAnsi" w:cstheme="minorHAnsi"/>
          <w:szCs w:val="24"/>
          <w:u w:val="single"/>
        </w:rPr>
        <w:t>Collection of your personal information</w:t>
      </w:r>
    </w:p>
    <w:p w14:paraId="3D4F514C" w14:textId="63EA4AD1" w:rsidR="00ED12BD" w:rsidRPr="00867626" w:rsidRDefault="00ED12BD" w:rsidP="00ED12BD">
      <w:pPr>
        <w:spacing w:after="200" w:line="276" w:lineRule="auto"/>
        <w:rPr>
          <w:rFonts w:asciiTheme="minorHAnsi" w:eastAsiaTheme="minorHAnsi" w:hAnsiTheme="minorHAnsi" w:cstheme="minorHAnsi"/>
          <w:szCs w:val="24"/>
        </w:rPr>
      </w:pPr>
      <w:r w:rsidRPr="00867626">
        <w:rPr>
          <w:rFonts w:asciiTheme="minorHAnsi" w:eastAsiaTheme="minorHAnsi" w:hAnsiTheme="minorHAnsi" w:cstheme="minorHAnsi"/>
          <w:szCs w:val="24"/>
        </w:rPr>
        <w:t>The Department is collecting your personal information for the primary purpose of assessing your nomination and suitability to be appointed as member of a board or committee within the Health</w:t>
      </w:r>
      <w:r w:rsidR="00ED4272">
        <w:rPr>
          <w:rFonts w:asciiTheme="minorHAnsi" w:eastAsiaTheme="minorHAnsi" w:hAnsiTheme="minorHAnsi" w:cstheme="minorHAnsi"/>
          <w:szCs w:val="24"/>
        </w:rPr>
        <w:t>, Disability and Ageing</w:t>
      </w:r>
      <w:r w:rsidRPr="00867626">
        <w:rPr>
          <w:rFonts w:asciiTheme="minorHAnsi" w:eastAsiaTheme="minorHAnsi" w:hAnsiTheme="minorHAnsi" w:cstheme="minorHAnsi"/>
          <w:szCs w:val="24"/>
        </w:rPr>
        <w:t xml:space="preserve"> Portfolio. </w:t>
      </w:r>
    </w:p>
    <w:p w14:paraId="26EEA37B" w14:textId="77777777" w:rsidR="00ED12BD" w:rsidRPr="00867626" w:rsidRDefault="00ED12BD" w:rsidP="00ED12BD">
      <w:pPr>
        <w:spacing w:after="200" w:line="276" w:lineRule="auto"/>
        <w:rPr>
          <w:rFonts w:asciiTheme="minorHAnsi" w:eastAsiaTheme="minorHAnsi" w:hAnsiTheme="minorHAnsi" w:cstheme="minorHAnsi"/>
          <w:szCs w:val="24"/>
        </w:rPr>
      </w:pPr>
      <w:proofErr w:type="gramStart"/>
      <w:r w:rsidRPr="00867626">
        <w:rPr>
          <w:rFonts w:asciiTheme="minorHAnsi" w:eastAsiaTheme="minorHAnsi" w:hAnsiTheme="minorHAnsi" w:cstheme="minorHAnsi"/>
          <w:szCs w:val="24"/>
        </w:rPr>
        <w:t>In order to</w:t>
      </w:r>
      <w:proofErr w:type="gramEnd"/>
      <w:r w:rsidRPr="00867626">
        <w:rPr>
          <w:rFonts w:asciiTheme="minorHAnsi" w:eastAsiaTheme="minorHAnsi" w:hAnsiTheme="minorHAnsi" w:cstheme="minorHAnsi"/>
          <w:szCs w:val="24"/>
        </w:rPr>
        <w:t xml:space="preserve"> consider your suitability to be appointed, the Department may collect some or </w:t>
      </w:r>
      <w:proofErr w:type="gramStart"/>
      <w:r w:rsidRPr="00867626">
        <w:rPr>
          <w:rFonts w:asciiTheme="minorHAnsi" w:eastAsiaTheme="minorHAnsi" w:hAnsiTheme="minorHAnsi" w:cstheme="minorHAnsi"/>
          <w:szCs w:val="24"/>
        </w:rPr>
        <w:t>all of</w:t>
      </w:r>
      <w:proofErr w:type="gramEnd"/>
      <w:r w:rsidRPr="00867626">
        <w:rPr>
          <w:rFonts w:asciiTheme="minorHAnsi" w:eastAsiaTheme="minorHAnsi" w:hAnsiTheme="minorHAnsi" w:cstheme="minorHAnsi"/>
          <w:szCs w:val="24"/>
        </w:rPr>
        <w:t xml:space="preserve"> the following types of information about you:</w:t>
      </w:r>
    </w:p>
    <w:p w14:paraId="2C027B7A" w14:textId="77777777" w:rsidR="00ED12BD" w:rsidRPr="00867626" w:rsidRDefault="00ED12BD" w:rsidP="00ED12BD">
      <w:pPr>
        <w:pStyle w:val="ListParagraph"/>
        <w:numPr>
          <w:ilvl w:val="0"/>
          <w:numId w:val="1"/>
        </w:numPr>
        <w:spacing w:after="200" w:line="276" w:lineRule="auto"/>
        <w:rPr>
          <w:rFonts w:asciiTheme="minorHAnsi" w:eastAsiaTheme="minorHAnsi" w:hAnsiTheme="minorHAnsi" w:cstheme="minorHAnsi"/>
        </w:rPr>
      </w:pPr>
      <w:r w:rsidRPr="00867626">
        <w:rPr>
          <w:rFonts w:asciiTheme="minorHAnsi" w:eastAsiaTheme="minorHAnsi" w:hAnsiTheme="minorHAnsi" w:cstheme="minorHAnsi"/>
        </w:rPr>
        <w:t xml:space="preserve">contact details </w:t>
      </w:r>
    </w:p>
    <w:p w14:paraId="7647D055" w14:textId="77777777" w:rsidR="00ED12BD" w:rsidRPr="00867626" w:rsidRDefault="00ED12BD" w:rsidP="00ED12BD">
      <w:pPr>
        <w:pStyle w:val="ListParagraph"/>
        <w:numPr>
          <w:ilvl w:val="0"/>
          <w:numId w:val="1"/>
        </w:numPr>
        <w:spacing w:after="200" w:line="276" w:lineRule="auto"/>
        <w:rPr>
          <w:rFonts w:asciiTheme="minorHAnsi" w:eastAsiaTheme="minorHAnsi" w:hAnsiTheme="minorHAnsi" w:cstheme="minorHAnsi"/>
        </w:rPr>
      </w:pPr>
      <w:r w:rsidRPr="00867626">
        <w:rPr>
          <w:rFonts w:asciiTheme="minorHAnsi" w:eastAsiaTheme="minorHAnsi" w:hAnsiTheme="minorHAnsi" w:cstheme="minorHAnsi"/>
        </w:rPr>
        <w:t>date of birth</w:t>
      </w:r>
    </w:p>
    <w:p w14:paraId="3C1044FD" w14:textId="77777777" w:rsidR="00ED12BD" w:rsidRPr="00867626" w:rsidRDefault="00ED12BD" w:rsidP="00ED12BD">
      <w:pPr>
        <w:pStyle w:val="ListParagraph"/>
        <w:numPr>
          <w:ilvl w:val="0"/>
          <w:numId w:val="1"/>
        </w:numPr>
        <w:spacing w:after="200" w:line="276" w:lineRule="auto"/>
        <w:rPr>
          <w:rFonts w:asciiTheme="minorHAnsi" w:eastAsiaTheme="minorHAnsi" w:hAnsiTheme="minorHAnsi" w:cstheme="minorHAnsi"/>
        </w:rPr>
      </w:pPr>
      <w:r w:rsidRPr="00867626">
        <w:rPr>
          <w:rFonts w:asciiTheme="minorHAnsi" w:eastAsiaTheme="minorHAnsi" w:hAnsiTheme="minorHAnsi" w:cstheme="minorHAnsi"/>
        </w:rPr>
        <w:t xml:space="preserve">employment history and work experience </w:t>
      </w:r>
    </w:p>
    <w:p w14:paraId="57337E57" w14:textId="77777777" w:rsidR="00ED12BD" w:rsidRPr="00867626" w:rsidRDefault="00ED12BD" w:rsidP="00ED12BD">
      <w:pPr>
        <w:pStyle w:val="ListParagraph"/>
        <w:numPr>
          <w:ilvl w:val="0"/>
          <w:numId w:val="1"/>
        </w:numPr>
        <w:spacing w:after="200" w:line="276" w:lineRule="auto"/>
        <w:rPr>
          <w:rFonts w:asciiTheme="minorHAnsi" w:eastAsiaTheme="minorHAnsi" w:hAnsiTheme="minorHAnsi" w:cstheme="minorHAnsi"/>
        </w:rPr>
      </w:pPr>
      <w:r w:rsidRPr="00867626">
        <w:rPr>
          <w:rFonts w:asciiTheme="minorHAnsi" w:eastAsiaTheme="minorHAnsi" w:hAnsiTheme="minorHAnsi" w:cstheme="minorHAnsi"/>
        </w:rPr>
        <w:t>current and previous membership of any board</w:t>
      </w:r>
    </w:p>
    <w:p w14:paraId="6D82C70A" w14:textId="77777777" w:rsidR="00ED12BD" w:rsidRPr="00867626" w:rsidRDefault="00ED12BD" w:rsidP="00ED12BD">
      <w:pPr>
        <w:pStyle w:val="ListParagraph"/>
        <w:numPr>
          <w:ilvl w:val="0"/>
          <w:numId w:val="1"/>
        </w:numPr>
        <w:spacing w:after="200" w:line="276" w:lineRule="auto"/>
        <w:rPr>
          <w:rFonts w:asciiTheme="minorHAnsi" w:eastAsiaTheme="minorHAnsi" w:hAnsiTheme="minorHAnsi" w:cstheme="minorHAnsi"/>
        </w:rPr>
      </w:pPr>
      <w:r w:rsidRPr="00867626">
        <w:rPr>
          <w:rFonts w:asciiTheme="minorHAnsi" w:eastAsiaTheme="minorHAnsi" w:hAnsiTheme="minorHAnsi" w:cstheme="minorHAnsi"/>
        </w:rPr>
        <w:t xml:space="preserve">private, business and financial interests relevant to your nomination  </w:t>
      </w:r>
    </w:p>
    <w:p w14:paraId="4D1AB900" w14:textId="77777777" w:rsidR="00ED12BD" w:rsidRPr="00867626" w:rsidRDefault="00ED12BD" w:rsidP="00ED12BD">
      <w:pPr>
        <w:pStyle w:val="ListParagraph"/>
        <w:numPr>
          <w:ilvl w:val="0"/>
          <w:numId w:val="1"/>
        </w:numPr>
        <w:spacing w:after="200" w:line="276" w:lineRule="auto"/>
        <w:rPr>
          <w:rFonts w:asciiTheme="minorHAnsi" w:eastAsiaTheme="minorHAnsi" w:hAnsiTheme="minorHAnsi" w:cstheme="minorHAnsi"/>
        </w:rPr>
      </w:pPr>
      <w:r w:rsidRPr="00867626">
        <w:rPr>
          <w:rFonts w:asciiTheme="minorHAnsi" w:eastAsiaTheme="minorHAnsi" w:hAnsiTheme="minorHAnsi" w:cstheme="minorHAnsi"/>
        </w:rPr>
        <w:t xml:space="preserve">membership of a political, professional or trade association, or your criminal record (if any).  </w:t>
      </w:r>
    </w:p>
    <w:p w14:paraId="15382445" w14:textId="77777777" w:rsidR="00ED12BD" w:rsidRPr="00867626" w:rsidRDefault="00ED12BD" w:rsidP="00ED12BD">
      <w:pPr>
        <w:spacing w:after="200" w:line="276" w:lineRule="auto"/>
        <w:rPr>
          <w:rFonts w:asciiTheme="minorHAnsi" w:eastAsiaTheme="minorHAnsi" w:hAnsiTheme="minorHAnsi" w:cstheme="minorHAnsi"/>
          <w:szCs w:val="24"/>
        </w:rPr>
      </w:pPr>
      <w:r w:rsidRPr="00867626">
        <w:rPr>
          <w:rFonts w:asciiTheme="minorHAnsi" w:eastAsiaTheme="minorHAnsi" w:hAnsiTheme="minorHAnsi" w:cstheme="minorHAnsi"/>
          <w:szCs w:val="24"/>
        </w:rPr>
        <w:t xml:space="preserve">If you do not or are unable to provide the personal information requested by the Department, your suitability for the appointment may not be able to be fully assessed and your nomination is unlikely to be further considered.  </w:t>
      </w:r>
    </w:p>
    <w:p w14:paraId="25D43ACB" w14:textId="77777777" w:rsidR="00ED12BD" w:rsidRPr="0038613D" w:rsidRDefault="00ED12BD" w:rsidP="00ED12BD">
      <w:pPr>
        <w:spacing w:after="200" w:line="276" w:lineRule="auto"/>
        <w:rPr>
          <w:rFonts w:asciiTheme="minorHAnsi" w:eastAsiaTheme="minorHAnsi" w:hAnsiTheme="minorHAnsi" w:cstheme="minorHAnsi"/>
          <w:szCs w:val="24"/>
          <w:u w:val="single"/>
        </w:rPr>
      </w:pPr>
      <w:r w:rsidRPr="0038613D">
        <w:rPr>
          <w:rFonts w:asciiTheme="minorHAnsi" w:eastAsiaTheme="minorHAnsi" w:hAnsiTheme="minorHAnsi" w:cstheme="minorHAnsi"/>
          <w:szCs w:val="24"/>
          <w:u w:val="single"/>
        </w:rPr>
        <w:t xml:space="preserve">Use and disclosure of your personal information </w:t>
      </w:r>
    </w:p>
    <w:p w14:paraId="59E03B69" w14:textId="4F2E215D" w:rsidR="00ED12BD" w:rsidRDefault="00ED12BD" w:rsidP="00ED12BD">
      <w:pPr>
        <w:spacing w:after="200" w:line="276" w:lineRule="auto"/>
        <w:rPr>
          <w:rFonts w:asciiTheme="minorHAnsi" w:eastAsiaTheme="minorHAnsi" w:hAnsiTheme="minorHAnsi" w:cstheme="minorHAnsi"/>
          <w:szCs w:val="24"/>
        </w:rPr>
      </w:pPr>
      <w:r>
        <w:rPr>
          <w:rFonts w:asciiTheme="minorHAnsi" w:eastAsiaTheme="minorHAnsi" w:hAnsiTheme="minorHAnsi" w:cstheme="minorHAnsi"/>
          <w:szCs w:val="24"/>
        </w:rPr>
        <w:t>T</w:t>
      </w:r>
      <w:r w:rsidRPr="0038613D">
        <w:rPr>
          <w:rFonts w:asciiTheme="minorHAnsi" w:eastAsiaTheme="minorHAnsi" w:hAnsiTheme="minorHAnsi" w:cstheme="minorHAnsi"/>
          <w:szCs w:val="24"/>
        </w:rPr>
        <w:t xml:space="preserve">he Department will disclose your personal information to the office of the relevant </w:t>
      </w:r>
      <w:r w:rsidR="002F1902">
        <w:rPr>
          <w:rFonts w:asciiTheme="minorHAnsi" w:eastAsiaTheme="minorHAnsi" w:hAnsiTheme="minorHAnsi" w:cstheme="minorHAnsi"/>
          <w:szCs w:val="24"/>
        </w:rPr>
        <w:t>Departmental delegate</w:t>
      </w:r>
      <w:r w:rsidR="003F377C">
        <w:rPr>
          <w:rFonts w:asciiTheme="minorHAnsi" w:eastAsiaTheme="minorHAnsi" w:hAnsiTheme="minorHAnsi" w:cstheme="minorHAnsi"/>
          <w:szCs w:val="24"/>
        </w:rPr>
        <w:t>s</w:t>
      </w:r>
      <w:r w:rsidRPr="0038613D">
        <w:rPr>
          <w:rFonts w:asciiTheme="minorHAnsi" w:eastAsiaTheme="minorHAnsi" w:hAnsiTheme="minorHAnsi" w:cstheme="minorHAnsi"/>
          <w:szCs w:val="24"/>
        </w:rPr>
        <w:t xml:space="preserve"> for the purposes of assessing your nomination and suitability to be appointed.  </w:t>
      </w:r>
    </w:p>
    <w:p w14:paraId="7C593BD1" w14:textId="77777777" w:rsidR="00ED12BD" w:rsidRPr="00867626" w:rsidRDefault="00ED12BD" w:rsidP="00ED12BD">
      <w:pPr>
        <w:spacing w:after="200" w:line="276" w:lineRule="auto"/>
        <w:rPr>
          <w:rFonts w:asciiTheme="minorHAnsi" w:eastAsiaTheme="minorHAnsi" w:hAnsiTheme="minorHAnsi" w:cstheme="minorHAnsi"/>
          <w:szCs w:val="24"/>
          <w:u w:val="single"/>
        </w:rPr>
      </w:pPr>
      <w:r w:rsidRPr="00867626">
        <w:rPr>
          <w:rFonts w:asciiTheme="minorHAnsi" w:eastAsiaTheme="minorHAnsi" w:hAnsiTheme="minorHAnsi" w:cstheme="minorHAnsi"/>
          <w:szCs w:val="24"/>
          <w:u w:val="single"/>
        </w:rPr>
        <w:t xml:space="preserve">Consent to the handling of your personal information </w:t>
      </w:r>
    </w:p>
    <w:p w14:paraId="0658ABA1" w14:textId="77777777" w:rsidR="00ED12BD" w:rsidRPr="00867626" w:rsidRDefault="00ED12BD" w:rsidP="00ED12BD">
      <w:pPr>
        <w:spacing w:after="200" w:line="276" w:lineRule="auto"/>
        <w:rPr>
          <w:rFonts w:asciiTheme="minorHAnsi" w:eastAsiaTheme="minorHAnsi" w:hAnsiTheme="minorHAnsi" w:cstheme="minorHAnsi"/>
          <w:szCs w:val="24"/>
        </w:rPr>
      </w:pPr>
      <w:r w:rsidRPr="00867626">
        <w:rPr>
          <w:rFonts w:asciiTheme="minorHAnsi" w:eastAsiaTheme="minorHAnsi" w:hAnsiTheme="minorHAnsi" w:cstheme="minorHAnsi"/>
          <w:szCs w:val="24"/>
        </w:rPr>
        <w:t xml:space="preserve">By signing this form, you consent to the Department collecting, using and disclosing your personal information (including sensitive information) in accordance with this notice. </w:t>
      </w:r>
    </w:p>
    <w:p w14:paraId="12BCE5C8" w14:textId="77777777" w:rsidR="00ED12BD" w:rsidRPr="00867626" w:rsidRDefault="00ED12BD" w:rsidP="00ED12BD">
      <w:pPr>
        <w:spacing w:after="200" w:line="276" w:lineRule="auto"/>
        <w:rPr>
          <w:rFonts w:asciiTheme="minorHAnsi" w:eastAsiaTheme="minorHAnsi" w:hAnsiTheme="minorHAnsi"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ED12BD" w:rsidRPr="00867626" w14:paraId="62CCCED0" w14:textId="77777777">
        <w:tc>
          <w:tcPr>
            <w:tcW w:w="4148" w:type="dxa"/>
            <w:hideMark/>
          </w:tcPr>
          <w:p w14:paraId="73C7D629" w14:textId="77777777" w:rsidR="00ED12BD" w:rsidRPr="00867626" w:rsidRDefault="00ED12BD">
            <w:pPr>
              <w:spacing w:after="200" w:line="276" w:lineRule="auto"/>
              <w:rPr>
                <w:rFonts w:asciiTheme="minorHAnsi" w:eastAsiaTheme="minorHAnsi" w:hAnsiTheme="minorHAnsi" w:cstheme="minorHAnsi"/>
                <w:szCs w:val="24"/>
              </w:rPr>
            </w:pPr>
            <w:r w:rsidRPr="00867626">
              <w:rPr>
                <w:rFonts w:asciiTheme="minorHAnsi" w:eastAsiaTheme="minorHAnsi" w:hAnsiTheme="minorHAnsi" w:cstheme="minorHAnsi"/>
                <w:szCs w:val="24"/>
              </w:rPr>
              <w:lastRenderedPageBreak/>
              <w:t>__________________________</w:t>
            </w:r>
          </w:p>
        </w:tc>
        <w:tc>
          <w:tcPr>
            <w:tcW w:w="4148" w:type="dxa"/>
            <w:hideMark/>
          </w:tcPr>
          <w:p w14:paraId="546FDF0D" w14:textId="77777777" w:rsidR="00ED12BD" w:rsidRPr="00867626" w:rsidRDefault="00ED12BD">
            <w:pPr>
              <w:spacing w:after="200" w:line="276" w:lineRule="auto"/>
              <w:rPr>
                <w:rFonts w:asciiTheme="minorHAnsi" w:eastAsiaTheme="minorHAnsi" w:hAnsiTheme="minorHAnsi" w:cstheme="minorHAnsi"/>
                <w:szCs w:val="24"/>
              </w:rPr>
            </w:pPr>
            <w:r w:rsidRPr="00867626">
              <w:rPr>
                <w:rFonts w:asciiTheme="minorHAnsi" w:eastAsiaTheme="minorHAnsi" w:hAnsiTheme="minorHAnsi" w:cstheme="minorHAnsi"/>
                <w:szCs w:val="24"/>
              </w:rPr>
              <w:t>_______________________________</w:t>
            </w:r>
          </w:p>
        </w:tc>
      </w:tr>
      <w:tr w:rsidR="00ED12BD" w:rsidRPr="00867626" w14:paraId="790AA762" w14:textId="77777777">
        <w:trPr>
          <w:trHeight w:val="80"/>
        </w:trPr>
        <w:tc>
          <w:tcPr>
            <w:tcW w:w="4148" w:type="dxa"/>
            <w:hideMark/>
          </w:tcPr>
          <w:p w14:paraId="6626DA47" w14:textId="77777777" w:rsidR="00ED12BD" w:rsidRPr="00867626" w:rsidRDefault="00ED12BD">
            <w:pPr>
              <w:spacing w:after="200" w:line="276" w:lineRule="auto"/>
              <w:rPr>
                <w:rFonts w:asciiTheme="minorHAnsi" w:eastAsiaTheme="minorHAnsi" w:hAnsiTheme="minorHAnsi" w:cstheme="minorHAnsi"/>
                <w:szCs w:val="24"/>
              </w:rPr>
            </w:pPr>
            <w:r w:rsidRPr="00867626">
              <w:rPr>
                <w:rFonts w:asciiTheme="minorHAnsi" w:eastAsiaTheme="minorHAnsi" w:hAnsiTheme="minorHAnsi" w:cstheme="minorHAnsi"/>
                <w:szCs w:val="24"/>
              </w:rPr>
              <w:t>Full name</w:t>
            </w:r>
          </w:p>
        </w:tc>
        <w:tc>
          <w:tcPr>
            <w:tcW w:w="4148" w:type="dxa"/>
            <w:hideMark/>
          </w:tcPr>
          <w:p w14:paraId="7B90B207" w14:textId="77777777" w:rsidR="00ED12BD" w:rsidRPr="00867626" w:rsidRDefault="00ED12BD">
            <w:pPr>
              <w:spacing w:after="200" w:line="276" w:lineRule="auto"/>
              <w:rPr>
                <w:rFonts w:asciiTheme="minorHAnsi" w:eastAsiaTheme="minorHAnsi" w:hAnsiTheme="minorHAnsi" w:cstheme="minorHAnsi"/>
                <w:szCs w:val="24"/>
              </w:rPr>
            </w:pPr>
            <w:r w:rsidRPr="00867626">
              <w:rPr>
                <w:rFonts w:asciiTheme="minorHAnsi" w:eastAsiaTheme="minorHAnsi" w:hAnsiTheme="minorHAnsi" w:cstheme="minorHAnsi"/>
                <w:szCs w:val="24"/>
              </w:rPr>
              <w:t>Signature</w:t>
            </w:r>
          </w:p>
        </w:tc>
      </w:tr>
    </w:tbl>
    <w:p w14:paraId="28C449B9" w14:textId="77777777" w:rsidR="00ED12BD" w:rsidRPr="00867626" w:rsidRDefault="00ED12BD" w:rsidP="00ED12BD">
      <w:pPr>
        <w:spacing w:after="200" w:line="276" w:lineRule="auto"/>
        <w:rPr>
          <w:rFonts w:asciiTheme="minorHAnsi" w:eastAsiaTheme="minorHAnsi" w:hAnsiTheme="minorHAnsi" w:cstheme="minorHAnsi"/>
          <w:strike/>
          <w:szCs w:val="24"/>
        </w:rPr>
      </w:pPr>
    </w:p>
    <w:p w14:paraId="0D4D0013" w14:textId="77777777" w:rsidR="00ED12BD" w:rsidRPr="00867626" w:rsidRDefault="00ED12BD" w:rsidP="00ED12BD">
      <w:pPr>
        <w:spacing w:after="200" w:line="276" w:lineRule="auto"/>
        <w:rPr>
          <w:rFonts w:asciiTheme="minorHAnsi" w:eastAsiaTheme="minorHAnsi" w:hAnsiTheme="minorHAnsi" w:cstheme="minorHAnsi"/>
          <w:b/>
          <w:szCs w:val="24"/>
        </w:rPr>
      </w:pPr>
      <w:r w:rsidRPr="00867626">
        <w:rPr>
          <w:rFonts w:asciiTheme="minorHAnsi" w:eastAsiaTheme="minorHAnsi" w:hAnsiTheme="minorHAnsi" w:cstheme="minorHAnsi"/>
          <w:b/>
          <w:szCs w:val="24"/>
        </w:rPr>
        <w:t xml:space="preserve">Further details about the Department’s Privacy Policy </w:t>
      </w:r>
    </w:p>
    <w:p w14:paraId="5E087F6A" w14:textId="77777777" w:rsidR="00ED12BD" w:rsidRPr="00867626" w:rsidRDefault="00ED12BD" w:rsidP="00ED12BD">
      <w:pPr>
        <w:spacing w:after="200" w:line="276" w:lineRule="auto"/>
        <w:rPr>
          <w:rFonts w:asciiTheme="minorHAnsi" w:eastAsiaTheme="minorHAnsi" w:hAnsiTheme="minorHAnsi" w:cstheme="minorHAnsi"/>
          <w:szCs w:val="24"/>
        </w:rPr>
      </w:pPr>
      <w:r w:rsidRPr="00867626">
        <w:rPr>
          <w:rFonts w:asciiTheme="minorHAnsi" w:eastAsiaTheme="minorHAnsi" w:hAnsiTheme="minorHAnsi" w:cstheme="minorHAnsi"/>
          <w:szCs w:val="24"/>
        </w:rPr>
        <w:t xml:space="preserve">The Department has an APP privacy policy which you can read at </w:t>
      </w:r>
      <w:hyperlink r:id="rId11" w:history="1">
        <w:r w:rsidRPr="00867626">
          <w:rPr>
            <w:rStyle w:val="Hyperlink"/>
            <w:rFonts w:asciiTheme="minorHAnsi" w:eastAsiaTheme="minorHAnsi" w:hAnsiTheme="minorHAnsi" w:cstheme="minorHAnsi"/>
            <w:szCs w:val="24"/>
          </w:rPr>
          <w:t>https://www.health.gov.au/resources/publications/privacy-policy</w:t>
        </w:r>
      </w:hyperlink>
      <w:r w:rsidRPr="00867626">
        <w:rPr>
          <w:rFonts w:asciiTheme="minorHAnsi" w:eastAsiaTheme="minorHAnsi" w:hAnsiTheme="minorHAnsi" w:cstheme="minorHAnsi"/>
          <w:szCs w:val="24"/>
        </w:rPr>
        <w:t>. You can obtain a copy of the APP privacy policy by contacting the Department using the contact details set out at the end of this notice.  The APP privacy policy contains information about:</w:t>
      </w:r>
    </w:p>
    <w:p w14:paraId="070CED4A" w14:textId="77777777" w:rsidR="00ED12BD" w:rsidRPr="00867626" w:rsidRDefault="00ED12BD" w:rsidP="00ED12BD">
      <w:pPr>
        <w:numPr>
          <w:ilvl w:val="0"/>
          <w:numId w:val="2"/>
        </w:numPr>
        <w:spacing w:line="276" w:lineRule="auto"/>
        <w:rPr>
          <w:rFonts w:asciiTheme="minorHAnsi" w:eastAsiaTheme="minorHAnsi" w:hAnsiTheme="minorHAnsi" w:cstheme="minorHAnsi"/>
          <w:szCs w:val="24"/>
        </w:rPr>
      </w:pPr>
      <w:r w:rsidRPr="00867626">
        <w:rPr>
          <w:rFonts w:asciiTheme="minorHAnsi" w:eastAsiaTheme="minorHAnsi" w:hAnsiTheme="minorHAnsi" w:cstheme="minorHAnsi"/>
          <w:szCs w:val="24"/>
        </w:rPr>
        <w:t>how you may access the personal information the Department holds about you and how you can seek correction of it; and</w:t>
      </w:r>
    </w:p>
    <w:p w14:paraId="15F7D2F4" w14:textId="77777777" w:rsidR="00ED12BD" w:rsidRPr="00867626" w:rsidRDefault="00ED12BD" w:rsidP="00ED12BD">
      <w:pPr>
        <w:numPr>
          <w:ilvl w:val="0"/>
          <w:numId w:val="2"/>
        </w:numPr>
        <w:spacing w:line="276" w:lineRule="auto"/>
        <w:rPr>
          <w:rFonts w:asciiTheme="minorHAnsi" w:eastAsiaTheme="minorHAnsi" w:hAnsiTheme="minorHAnsi" w:cstheme="minorHAnsi"/>
          <w:szCs w:val="24"/>
        </w:rPr>
      </w:pPr>
      <w:r w:rsidRPr="00867626">
        <w:rPr>
          <w:rFonts w:asciiTheme="minorHAnsi" w:eastAsiaTheme="minorHAnsi" w:hAnsiTheme="minorHAnsi" w:cstheme="minorHAnsi"/>
          <w:szCs w:val="24"/>
        </w:rPr>
        <w:t xml:space="preserve">how you may complain about a breach of </w:t>
      </w:r>
    </w:p>
    <w:p w14:paraId="5F648E6A" w14:textId="77777777" w:rsidR="00ED12BD" w:rsidRPr="00867626" w:rsidRDefault="00ED12BD" w:rsidP="00ED12BD">
      <w:pPr>
        <w:numPr>
          <w:ilvl w:val="1"/>
          <w:numId w:val="2"/>
        </w:numPr>
        <w:spacing w:line="276" w:lineRule="auto"/>
        <w:rPr>
          <w:rFonts w:asciiTheme="minorHAnsi" w:eastAsiaTheme="minorHAnsi" w:hAnsiTheme="minorHAnsi" w:cstheme="minorHAnsi"/>
          <w:szCs w:val="24"/>
        </w:rPr>
      </w:pPr>
      <w:r w:rsidRPr="00867626">
        <w:rPr>
          <w:rFonts w:asciiTheme="minorHAnsi" w:eastAsiaTheme="minorHAnsi" w:hAnsiTheme="minorHAnsi" w:cstheme="minorHAnsi"/>
          <w:szCs w:val="24"/>
        </w:rPr>
        <w:t xml:space="preserve">the APPs; or </w:t>
      </w:r>
    </w:p>
    <w:p w14:paraId="2FB8660E" w14:textId="77777777" w:rsidR="00ED12BD" w:rsidRPr="00867626" w:rsidRDefault="00ED12BD" w:rsidP="00ED12BD">
      <w:pPr>
        <w:numPr>
          <w:ilvl w:val="1"/>
          <w:numId w:val="2"/>
        </w:numPr>
        <w:spacing w:line="276" w:lineRule="auto"/>
        <w:rPr>
          <w:rFonts w:asciiTheme="minorHAnsi" w:eastAsiaTheme="minorHAnsi" w:hAnsiTheme="minorHAnsi" w:cstheme="minorHAnsi"/>
          <w:szCs w:val="24"/>
        </w:rPr>
      </w:pPr>
      <w:r w:rsidRPr="00867626">
        <w:rPr>
          <w:rFonts w:asciiTheme="minorHAnsi" w:eastAsiaTheme="minorHAnsi" w:hAnsiTheme="minorHAnsi" w:cstheme="minorHAnsi"/>
          <w:szCs w:val="24"/>
        </w:rPr>
        <w:t xml:space="preserve">a registered APP code that binds the Department; and </w:t>
      </w:r>
    </w:p>
    <w:p w14:paraId="502FEFFE" w14:textId="77777777" w:rsidR="00ED12BD" w:rsidRPr="00867626" w:rsidRDefault="00ED12BD" w:rsidP="00ED12BD">
      <w:pPr>
        <w:pStyle w:val="ListParagraph"/>
        <w:numPr>
          <w:ilvl w:val="0"/>
          <w:numId w:val="2"/>
        </w:numPr>
        <w:spacing w:after="200" w:line="276" w:lineRule="auto"/>
        <w:rPr>
          <w:rFonts w:asciiTheme="minorHAnsi" w:eastAsiaTheme="minorHAnsi" w:hAnsiTheme="minorHAnsi" w:cstheme="minorHAnsi"/>
        </w:rPr>
      </w:pPr>
      <w:r w:rsidRPr="00867626">
        <w:rPr>
          <w:rFonts w:asciiTheme="minorHAnsi" w:eastAsiaTheme="minorHAnsi" w:hAnsiTheme="minorHAnsi" w:cstheme="minorHAnsi"/>
        </w:rPr>
        <w:t xml:space="preserve">how the Department will deal with such a complaint. </w:t>
      </w:r>
    </w:p>
    <w:p w14:paraId="5A16B2FF" w14:textId="77777777" w:rsidR="00ED12BD" w:rsidRPr="000B1796" w:rsidRDefault="00ED12BD" w:rsidP="00ED12BD">
      <w:pPr>
        <w:spacing w:after="200" w:line="276" w:lineRule="auto"/>
        <w:rPr>
          <w:rFonts w:asciiTheme="minorHAnsi" w:eastAsiaTheme="minorHAnsi" w:hAnsiTheme="minorHAnsi" w:cstheme="minorHAnsi"/>
          <w:szCs w:val="24"/>
        </w:rPr>
      </w:pPr>
      <w:r w:rsidRPr="00867626">
        <w:rPr>
          <w:rFonts w:asciiTheme="minorHAnsi" w:eastAsiaTheme="minorHAnsi" w:hAnsiTheme="minorHAnsi" w:cstheme="minorHAnsi"/>
          <w:szCs w:val="24"/>
        </w:rPr>
        <w:t xml:space="preserve">You can contact the Department by telephone on (02) 6289 1555 or </w:t>
      </w:r>
      <w:proofErr w:type="spellStart"/>
      <w:r w:rsidRPr="00867626">
        <w:rPr>
          <w:rFonts w:asciiTheme="minorHAnsi" w:eastAsiaTheme="minorHAnsi" w:hAnsiTheme="minorHAnsi" w:cstheme="minorHAnsi"/>
          <w:szCs w:val="24"/>
        </w:rPr>
        <w:t>freecall</w:t>
      </w:r>
      <w:proofErr w:type="spellEnd"/>
      <w:r w:rsidRPr="00867626">
        <w:rPr>
          <w:rFonts w:asciiTheme="minorHAnsi" w:eastAsiaTheme="minorHAnsi" w:hAnsiTheme="minorHAnsi" w:cstheme="minorHAnsi"/>
          <w:szCs w:val="24"/>
        </w:rPr>
        <w:t xml:space="preserve"> 1800 020 103 or by using the online enquiries form at </w:t>
      </w:r>
      <w:hyperlink r:id="rId12" w:history="1">
        <w:r w:rsidRPr="00867626">
          <w:rPr>
            <w:rStyle w:val="Hyperlink"/>
            <w:rFonts w:asciiTheme="minorHAnsi" w:eastAsiaTheme="minorHAnsi" w:hAnsiTheme="minorHAnsi" w:cstheme="minorHAnsi"/>
            <w:szCs w:val="24"/>
          </w:rPr>
          <w:t>www.health.gov.au</w:t>
        </w:r>
      </w:hyperlink>
      <w:r w:rsidRPr="00867626">
        <w:rPr>
          <w:rFonts w:asciiTheme="minorHAnsi" w:eastAsiaTheme="minorHAnsi" w:hAnsiTheme="minorHAnsi" w:cstheme="minorHAnsi"/>
          <w:szCs w:val="24"/>
        </w:rPr>
        <w:t>.</w:t>
      </w:r>
    </w:p>
    <w:p w14:paraId="18675C2D" w14:textId="77777777" w:rsidR="00ED12BD" w:rsidRDefault="00ED12BD"/>
    <w:sectPr w:rsidR="00ED12BD" w:rsidSect="005A44DB">
      <w:headerReference w:type="even" r:id="rId13"/>
      <w:headerReference w:type="default" r:id="rId14"/>
      <w:footerReference w:type="even" r:id="rId15"/>
      <w:footerReference w:type="default" r:id="rId16"/>
      <w:headerReference w:type="first" r:id="rId17"/>
      <w:footerReference w:type="first" r:id="rId18"/>
      <w:pgSz w:w="11906" w:h="16838"/>
      <w:pgMar w:top="568"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2C16" w14:textId="77777777" w:rsidR="005D1DCC" w:rsidRDefault="005D1DCC" w:rsidP="00B905F5">
      <w:r>
        <w:separator/>
      </w:r>
    </w:p>
  </w:endnote>
  <w:endnote w:type="continuationSeparator" w:id="0">
    <w:p w14:paraId="1682610A" w14:textId="77777777" w:rsidR="005D1DCC" w:rsidRDefault="005D1DCC" w:rsidP="00B9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5C6F" w14:textId="7B1870EB" w:rsidR="00B905F5" w:rsidRDefault="00B905F5">
    <w:pPr>
      <w:pStyle w:val="Footer"/>
    </w:pPr>
    <w:r>
      <w:rPr>
        <w:noProof/>
        <w14:ligatures w14:val="standardContextual"/>
      </w:rPr>
      <mc:AlternateContent>
        <mc:Choice Requires="wps">
          <w:drawing>
            <wp:anchor distT="0" distB="0" distL="0" distR="0" simplePos="0" relativeHeight="251662336" behindDoc="0" locked="0" layoutInCell="1" allowOverlap="1" wp14:anchorId="73B0F475" wp14:editId="63062E54">
              <wp:simplePos x="635" y="635"/>
              <wp:positionH relativeFrom="page">
                <wp:align>center</wp:align>
              </wp:positionH>
              <wp:positionV relativeFrom="page">
                <wp:align>bottom</wp:align>
              </wp:positionV>
              <wp:extent cx="622300" cy="376555"/>
              <wp:effectExtent l="0" t="0" r="6350" b="0"/>
              <wp:wrapNone/>
              <wp:docPr id="4605393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544C61C" w14:textId="2A70F046" w:rsidR="00B905F5" w:rsidRPr="00B905F5" w:rsidRDefault="00B905F5" w:rsidP="00B905F5">
                          <w:pPr>
                            <w:rPr>
                              <w:rFonts w:ascii="Aptos" w:eastAsia="Aptos" w:hAnsi="Aptos" w:cs="Aptos"/>
                              <w:noProof/>
                              <w:color w:val="FF0000"/>
                              <w:szCs w:val="24"/>
                            </w:rPr>
                          </w:pPr>
                          <w:r w:rsidRPr="00B905F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0F475"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3544C61C" w14:textId="2A70F046" w:rsidR="00B905F5" w:rsidRPr="00B905F5" w:rsidRDefault="00B905F5" w:rsidP="00B905F5">
                    <w:pPr>
                      <w:rPr>
                        <w:rFonts w:ascii="Aptos" w:eastAsia="Aptos" w:hAnsi="Aptos" w:cs="Aptos"/>
                        <w:noProof/>
                        <w:color w:val="FF0000"/>
                        <w:szCs w:val="24"/>
                      </w:rPr>
                    </w:pPr>
                    <w:r w:rsidRPr="00B905F5">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BC14" w14:textId="5E3526CB" w:rsidR="00B905F5" w:rsidRDefault="00B905F5">
    <w:pPr>
      <w:pStyle w:val="Footer"/>
    </w:pPr>
    <w:r>
      <w:rPr>
        <w:noProof/>
        <w14:ligatures w14:val="standardContextual"/>
      </w:rPr>
      <mc:AlternateContent>
        <mc:Choice Requires="wps">
          <w:drawing>
            <wp:anchor distT="0" distB="0" distL="0" distR="0" simplePos="0" relativeHeight="251663360" behindDoc="0" locked="0" layoutInCell="1" allowOverlap="1" wp14:anchorId="381E31DB" wp14:editId="7751792B">
              <wp:simplePos x="914400" y="10067925"/>
              <wp:positionH relativeFrom="page">
                <wp:align>center</wp:align>
              </wp:positionH>
              <wp:positionV relativeFrom="page">
                <wp:align>bottom</wp:align>
              </wp:positionV>
              <wp:extent cx="622300" cy="376555"/>
              <wp:effectExtent l="0" t="0" r="6350" b="0"/>
              <wp:wrapNone/>
              <wp:docPr id="2604088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215F86" w14:textId="4E5A671A" w:rsidR="00B905F5" w:rsidRPr="00B905F5" w:rsidRDefault="00B905F5" w:rsidP="00B905F5">
                          <w:pPr>
                            <w:rPr>
                              <w:rFonts w:ascii="Aptos" w:eastAsia="Aptos" w:hAnsi="Aptos" w:cs="Aptos"/>
                              <w:noProof/>
                              <w:color w:val="FF0000"/>
                              <w:szCs w:val="24"/>
                            </w:rPr>
                          </w:pPr>
                          <w:r w:rsidRPr="00B905F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E31DB"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F215F86" w14:textId="4E5A671A" w:rsidR="00B905F5" w:rsidRPr="00B905F5" w:rsidRDefault="00B905F5" w:rsidP="00B905F5">
                    <w:pPr>
                      <w:rPr>
                        <w:rFonts w:ascii="Aptos" w:eastAsia="Aptos" w:hAnsi="Aptos" w:cs="Aptos"/>
                        <w:noProof/>
                        <w:color w:val="FF0000"/>
                        <w:szCs w:val="24"/>
                      </w:rPr>
                    </w:pPr>
                    <w:r w:rsidRPr="00B905F5">
                      <w:rPr>
                        <w:rFonts w:ascii="Aptos" w:eastAsia="Aptos" w:hAnsi="Aptos" w:cs="Aptos"/>
                        <w:noProof/>
                        <w:color w:val="FF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019" w14:textId="506B0C27" w:rsidR="00B905F5" w:rsidRDefault="00B905F5">
    <w:pPr>
      <w:pStyle w:val="Footer"/>
    </w:pPr>
    <w:r>
      <w:rPr>
        <w:noProof/>
        <w14:ligatures w14:val="standardContextual"/>
      </w:rPr>
      <mc:AlternateContent>
        <mc:Choice Requires="wps">
          <w:drawing>
            <wp:anchor distT="0" distB="0" distL="0" distR="0" simplePos="0" relativeHeight="251661312" behindDoc="0" locked="0" layoutInCell="1" allowOverlap="1" wp14:anchorId="35BE101B" wp14:editId="57B38BB3">
              <wp:simplePos x="635" y="635"/>
              <wp:positionH relativeFrom="page">
                <wp:align>center</wp:align>
              </wp:positionH>
              <wp:positionV relativeFrom="page">
                <wp:align>bottom</wp:align>
              </wp:positionV>
              <wp:extent cx="622300" cy="376555"/>
              <wp:effectExtent l="0" t="0" r="6350" b="0"/>
              <wp:wrapNone/>
              <wp:docPr id="5202261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DD3D751" w14:textId="22F81AAA" w:rsidR="00B905F5" w:rsidRPr="00B905F5" w:rsidRDefault="00B905F5" w:rsidP="00B905F5">
                          <w:pPr>
                            <w:rPr>
                              <w:rFonts w:ascii="Aptos" w:eastAsia="Aptos" w:hAnsi="Aptos" w:cs="Aptos"/>
                              <w:noProof/>
                              <w:color w:val="FF0000"/>
                              <w:szCs w:val="24"/>
                            </w:rPr>
                          </w:pPr>
                          <w:r w:rsidRPr="00B905F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BE101B"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5DD3D751" w14:textId="22F81AAA" w:rsidR="00B905F5" w:rsidRPr="00B905F5" w:rsidRDefault="00B905F5" w:rsidP="00B905F5">
                    <w:pPr>
                      <w:rPr>
                        <w:rFonts w:ascii="Aptos" w:eastAsia="Aptos" w:hAnsi="Aptos" w:cs="Aptos"/>
                        <w:noProof/>
                        <w:color w:val="FF0000"/>
                        <w:szCs w:val="24"/>
                      </w:rPr>
                    </w:pPr>
                    <w:r w:rsidRPr="00B905F5">
                      <w:rPr>
                        <w:rFonts w:ascii="Aptos" w:eastAsia="Aptos" w:hAnsi="Aptos" w:cs="Aptos"/>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8A78C" w14:textId="77777777" w:rsidR="005D1DCC" w:rsidRDefault="005D1DCC" w:rsidP="00B905F5">
      <w:r>
        <w:separator/>
      </w:r>
    </w:p>
  </w:footnote>
  <w:footnote w:type="continuationSeparator" w:id="0">
    <w:p w14:paraId="4B65E2B6" w14:textId="77777777" w:rsidR="005D1DCC" w:rsidRDefault="005D1DCC" w:rsidP="00B90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B426" w14:textId="59622A87" w:rsidR="00B905F5" w:rsidRDefault="00B905F5">
    <w:pPr>
      <w:pStyle w:val="Header"/>
    </w:pPr>
    <w:r>
      <w:rPr>
        <w:noProof/>
        <w14:ligatures w14:val="standardContextual"/>
      </w:rPr>
      <mc:AlternateContent>
        <mc:Choice Requires="wps">
          <w:drawing>
            <wp:anchor distT="0" distB="0" distL="0" distR="0" simplePos="0" relativeHeight="251659264" behindDoc="0" locked="0" layoutInCell="1" allowOverlap="1" wp14:anchorId="26066F16" wp14:editId="521FBCF3">
              <wp:simplePos x="635" y="635"/>
              <wp:positionH relativeFrom="page">
                <wp:align>center</wp:align>
              </wp:positionH>
              <wp:positionV relativeFrom="page">
                <wp:align>top</wp:align>
              </wp:positionV>
              <wp:extent cx="622300" cy="376555"/>
              <wp:effectExtent l="0" t="0" r="6350" b="4445"/>
              <wp:wrapNone/>
              <wp:docPr id="7985283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5BCAF81" w14:textId="12A5E765" w:rsidR="00B905F5" w:rsidRPr="00B905F5" w:rsidRDefault="00B905F5" w:rsidP="00B905F5">
                          <w:pPr>
                            <w:rPr>
                              <w:rFonts w:ascii="Aptos" w:eastAsia="Aptos" w:hAnsi="Aptos" w:cs="Aptos"/>
                              <w:noProof/>
                              <w:color w:val="FF0000"/>
                              <w:szCs w:val="24"/>
                            </w:rPr>
                          </w:pPr>
                          <w:r w:rsidRPr="00B905F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066F1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5BCAF81" w14:textId="12A5E765" w:rsidR="00B905F5" w:rsidRPr="00B905F5" w:rsidRDefault="00B905F5" w:rsidP="00B905F5">
                    <w:pPr>
                      <w:rPr>
                        <w:rFonts w:ascii="Aptos" w:eastAsia="Aptos" w:hAnsi="Aptos" w:cs="Aptos"/>
                        <w:noProof/>
                        <w:color w:val="FF0000"/>
                        <w:szCs w:val="24"/>
                      </w:rPr>
                    </w:pPr>
                    <w:r w:rsidRPr="00B905F5">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61A9" w14:textId="7A74CD2B" w:rsidR="00B905F5" w:rsidRDefault="00B905F5">
    <w:pPr>
      <w:pStyle w:val="Header"/>
    </w:pPr>
    <w:r>
      <w:rPr>
        <w:noProof/>
        <w14:ligatures w14:val="standardContextual"/>
      </w:rPr>
      <mc:AlternateContent>
        <mc:Choice Requires="wps">
          <w:drawing>
            <wp:anchor distT="0" distB="0" distL="0" distR="0" simplePos="0" relativeHeight="251660288" behindDoc="0" locked="0" layoutInCell="1" allowOverlap="1" wp14:anchorId="6DEFE607" wp14:editId="2A01992B">
              <wp:simplePos x="914400" y="447675"/>
              <wp:positionH relativeFrom="page">
                <wp:align>center</wp:align>
              </wp:positionH>
              <wp:positionV relativeFrom="page">
                <wp:align>top</wp:align>
              </wp:positionV>
              <wp:extent cx="622300" cy="376555"/>
              <wp:effectExtent l="0" t="0" r="6350" b="4445"/>
              <wp:wrapNone/>
              <wp:docPr id="7072412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6FE681" w14:textId="3DEACC70" w:rsidR="00B905F5" w:rsidRPr="00B905F5" w:rsidRDefault="00B905F5" w:rsidP="00B905F5">
                          <w:pPr>
                            <w:rPr>
                              <w:rFonts w:ascii="Aptos" w:eastAsia="Aptos" w:hAnsi="Aptos" w:cs="Aptos"/>
                              <w:noProof/>
                              <w:color w:val="FF0000"/>
                              <w:szCs w:val="24"/>
                            </w:rPr>
                          </w:pPr>
                          <w:r w:rsidRPr="00B905F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EFE607"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66FE681" w14:textId="3DEACC70" w:rsidR="00B905F5" w:rsidRPr="00B905F5" w:rsidRDefault="00B905F5" w:rsidP="00B905F5">
                    <w:pPr>
                      <w:rPr>
                        <w:rFonts w:ascii="Aptos" w:eastAsia="Aptos" w:hAnsi="Aptos" w:cs="Aptos"/>
                        <w:noProof/>
                        <w:color w:val="FF0000"/>
                        <w:szCs w:val="24"/>
                      </w:rPr>
                    </w:pPr>
                    <w:r w:rsidRPr="00B905F5">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FE82" w14:textId="5697C44C" w:rsidR="00B905F5" w:rsidRDefault="00B905F5">
    <w:pPr>
      <w:pStyle w:val="Header"/>
    </w:pPr>
    <w:r>
      <w:rPr>
        <w:noProof/>
        <w14:ligatures w14:val="standardContextual"/>
      </w:rPr>
      <mc:AlternateContent>
        <mc:Choice Requires="wps">
          <w:drawing>
            <wp:anchor distT="0" distB="0" distL="0" distR="0" simplePos="0" relativeHeight="251658240" behindDoc="0" locked="0" layoutInCell="1" allowOverlap="1" wp14:anchorId="17527952" wp14:editId="191D9AB4">
              <wp:simplePos x="635" y="635"/>
              <wp:positionH relativeFrom="page">
                <wp:align>center</wp:align>
              </wp:positionH>
              <wp:positionV relativeFrom="page">
                <wp:align>top</wp:align>
              </wp:positionV>
              <wp:extent cx="622300" cy="376555"/>
              <wp:effectExtent l="0" t="0" r="6350" b="4445"/>
              <wp:wrapNone/>
              <wp:docPr id="7893310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3813022" w14:textId="3E208854" w:rsidR="00B905F5" w:rsidRPr="00B905F5" w:rsidRDefault="00B905F5" w:rsidP="00B905F5">
                          <w:pPr>
                            <w:rPr>
                              <w:rFonts w:ascii="Aptos" w:eastAsia="Aptos" w:hAnsi="Aptos" w:cs="Aptos"/>
                              <w:noProof/>
                              <w:color w:val="FF0000"/>
                              <w:szCs w:val="24"/>
                            </w:rPr>
                          </w:pPr>
                          <w:r w:rsidRPr="00B905F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527952"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73813022" w14:textId="3E208854" w:rsidR="00B905F5" w:rsidRPr="00B905F5" w:rsidRDefault="00B905F5" w:rsidP="00B905F5">
                    <w:pPr>
                      <w:rPr>
                        <w:rFonts w:ascii="Aptos" w:eastAsia="Aptos" w:hAnsi="Aptos" w:cs="Aptos"/>
                        <w:noProof/>
                        <w:color w:val="FF0000"/>
                        <w:szCs w:val="24"/>
                      </w:rPr>
                    </w:pPr>
                    <w:r w:rsidRPr="00B905F5">
                      <w:rPr>
                        <w:rFonts w:ascii="Aptos" w:eastAsia="Aptos" w:hAnsi="Aptos" w:cs="Aptos"/>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75C37"/>
    <w:multiLevelType w:val="hybridMultilevel"/>
    <w:tmpl w:val="E7265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F7F5C50"/>
    <w:multiLevelType w:val="hybridMultilevel"/>
    <w:tmpl w:val="25C0C2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8682256">
    <w:abstractNumId w:val="0"/>
  </w:num>
  <w:num w:numId="2" w16cid:durableId="117017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2BD"/>
    <w:rsid w:val="00140D28"/>
    <w:rsid w:val="00182546"/>
    <w:rsid w:val="001B1716"/>
    <w:rsid w:val="00223AA5"/>
    <w:rsid w:val="002614B4"/>
    <w:rsid w:val="00273198"/>
    <w:rsid w:val="00280050"/>
    <w:rsid w:val="002837AB"/>
    <w:rsid w:val="002F1902"/>
    <w:rsid w:val="003E5692"/>
    <w:rsid w:val="003F377C"/>
    <w:rsid w:val="005A44DB"/>
    <w:rsid w:val="005D1DCC"/>
    <w:rsid w:val="005E15F0"/>
    <w:rsid w:val="006A2BBF"/>
    <w:rsid w:val="00742408"/>
    <w:rsid w:val="0079474C"/>
    <w:rsid w:val="0089461D"/>
    <w:rsid w:val="00983747"/>
    <w:rsid w:val="009859C5"/>
    <w:rsid w:val="009B5F20"/>
    <w:rsid w:val="009F52AF"/>
    <w:rsid w:val="00AC4E80"/>
    <w:rsid w:val="00B00149"/>
    <w:rsid w:val="00B905F5"/>
    <w:rsid w:val="00CA5260"/>
    <w:rsid w:val="00D329E2"/>
    <w:rsid w:val="00D5658C"/>
    <w:rsid w:val="00D63FF6"/>
    <w:rsid w:val="00D66099"/>
    <w:rsid w:val="00E3184B"/>
    <w:rsid w:val="00E9511A"/>
    <w:rsid w:val="00ED12BD"/>
    <w:rsid w:val="00ED4272"/>
    <w:rsid w:val="00F14D6C"/>
    <w:rsid w:val="17006FB6"/>
    <w:rsid w:val="4B1044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17D33"/>
  <w15:chartTrackingRefBased/>
  <w15:docId w15:val="{05868EF0-958D-4BA2-ADA7-5DEF5EE2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2BD"/>
    <w:pPr>
      <w:spacing w:after="0" w:line="240" w:lineRule="auto"/>
    </w:pPr>
    <w:rPr>
      <w:rFonts w:eastAsia="Times New Roman"/>
      <w:kern w:val="0"/>
      <w:szCs w:val="20"/>
      <w14:ligatures w14:val="none"/>
    </w:rPr>
  </w:style>
  <w:style w:type="paragraph" w:styleId="Heading1">
    <w:name w:val="heading 1"/>
    <w:basedOn w:val="Normal"/>
    <w:next w:val="Normal"/>
    <w:link w:val="Heading1Char"/>
    <w:qFormat/>
    <w:rsid w:val="00ED12BD"/>
    <w:pPr>
      <w:keepNext/>
      <w:spacing w:before="240" w:after="60"/>
      <w:outlineLvl w:val="0"/>
    </w:pPr>
    <w:rPr>
      <w:rFonts w:ascii="Arial" w:hAnsi="Arial" w:cs="Arial"/>
      <w:b/>
      <w:bCs/>
      <w:kern w:val="28"/>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2BD"/>
    <w:rPr>
      <w:rFonts w:ascii="Arial" w:eastAsia="Times New Roman" w:hAnsi="Arial" w:cs="Arial"/>
      <w:b/>
      <w:bCs/>
      <w:kern w:val="28"/>
      <w:sz w:val="28"/>
      <w:szCs w:val="32"/>
      <w14:ligatures w14:val="none"/>
    </w:rPr>
  </w:style>
  <w:style w:type="character" w:styleId="Hyperlink">
    <w:name w:val="Hyperlink"/>
    <w:rsid w:val="00ED12BD"/>
    <w:rPr>
      <w:color w:val="0000FF"/>
      <w:u w:val="single"/>
    </w:rPr>
  </w:style>
  <w:style w:type="paragraph" w:styleId="ListParagraph">
    <w:name w:val="List Paragraph"/>
    <w:basedOn w:val="Normal"/>
    <w:uiPriority w:val="34"/>
    <w:qFormat/>
    <w:rsid w:val="00ED12BD"/>
    <w:pPr>
      <w:ind w:left="720"/>
      <w:contextualSpacing/>
    </w:pPr>
    <w:rPr>
      <w:szCs w:val="24"/>
    </w:rPr>
  </w:style>
  <w:style w:type="table" w:styleId="TableGrid">
    <w:name w:val="Table Grid"/>
    <w:basedOn w:val="TableNormal"/>
    <w:rsid w:val="00ED12BD"/>
    <w:pPr>
      <w:spacing w:after="0" w:line="240" w:lineRule="auto"/>
    </w:pPr>
    <w:rPr>
      <w:rFonts w:eastAsia="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4272"/>
    <w:rPr>
      <w:color w:val="954F72" w:themeColor="followedHyperlink"/>
      <w:u w:val="single"/>
    </w:rPr>
  </w:style>
  <w:style w:type="paragraph" w:styleId="Header">
    <w:name w:val="header"/>
    <w:basedOn w:val="Normal"/>
    <w:link w:val="HeaderChar"/>
    <w:uiPriority w:val="99"/>
    <w:unhideWhenUsed/>
    <w:rsid w:val="00B905F5"/>
    <w:pPr>
      <w:tabs>
        <w:tab w:val="center" w:pos="4513"/>
        <w:tab w:val="right" w:pos="9026"/>
      </w:tabs>
    </w:pPr>
  </w:style>
  <w:style w:type="character" w:customStyle="1" w:styleId="HeaderChar">
    <w:name w:val="Header Char"/>
    <w:basedOn w:val="DefaultParagraphFont"/>
    <w:link w:val="Header"/>
    <w:uiPriority w:val="99"/>
    <w:rsid w:val="00B905F5"/>
    <w:rPr>
      <w:rFonts w:eastAsia="Times New Roman"/>
      <w:kern w:val="0"/>
      <w:szCs w:val="20"/>
      <w14:ligatures w14:val="none"/>
    </w:rPr>
  </w:style>
  <w:style w:type="paragraph" w:styleId="Footer">
    <w:name w:val="footer"/>
    <w:basedOn w:val="Normal"/>
    <w:link w:val="FooterChar"/>
    <w:uiPriority w:val="99"/>
    <w:unhideWhenUsed/>
    <w:rsid w:val="00B905F5"/>
    <w:pPr>
      <w:tabs>
        <w:tab w:val="center" w:pos="4513"/>
        <w:tab w:val="right" w:pos="9026"/>
      </w:tabs>
    </w:pPr>
  </w:style>
  <w:style w:type="character" w:customStyle="1" w:styleId="FooterChar">
    <w:name w:val="Footer Char"/>
    <w:basedOn w:val="DefaultParagraphFont"/>
    <w:link w:val="Footer"/>
    <w:uiPriority w:val="99"/>
    <w:rsid w:val="00B905F5"/>
    <w:rPr>
      <w:rFonts w:eastAsia="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publications/privacy-polic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4a1277-f264-4567-bb79-6c1c1a4c5dbb" xsi:nil="true"/>
    <lcf76f155ced4ddcb4097134ff3c332f xmlns="77007156-af08-4d1b-8b51-7ceeef5f80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73FF782654EE4D830246127E200E8D" ma:contentTypeVersion="16" ma:contentTypeDescription="Create a new document." ma:contentTypeScope="" ma:versionID="da205e3f9e57c0029546f11b4ae44ba8">
  <xsd:schema xmlns:xsd="http://www.w3.org/2001/XMLSchema" xmlns:xs="http://www.w3.org/2001/XMLSchema" xmlns:p="http://schemas.microsoft.com/office/2006/metadata/properties" xmlns:ns2="77007156-af08-4d1b-8b51-7ceeef5f8023" xmlns:ns3="304a1277-f264-4567-bb79-6c1c1a4c5dbb" targetNamespace="http://schemas.microsoft.com/office/2006/metadata/properties" ma:root="true" ma:fieldsID="16fbc12182f8ba760c00a9d3eb011d68" ns2:_="" ns3:_="">
    <xsd:import namespace="77007156-af08-4d1b-8b51-7ceeef5f8023"/>
    <xsd:import namespace="304a1277-f264-4567-bb79-6c1c1a4c5d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07156-af08-4d1b-8b51-7ceeef5f8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a1277-f264-4567-bb79-6c1c1a4c5d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9c502-290a-44a8-b161-ab02f29fe614}" ma:internalName="TaxCatchAll" ma:showField="CatchAllData" ma:web="304a1277-f264-4567-bb79-6c1c1a4c5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600B2-E8AC-45AD-99D2-153E40DC3CAD}">
  <ds:schemaRefs>
    <ds:schemaRef ds:uri="http://schemas.microsoft.com/office/2006/metadata/properties"/>
    <ds:schemaRef ds:uri="http://schemas.microsoft.com/office/infopath/2007/PartnerControls"/>
    <ds:schemaRef ds:uri="304a1277-f264-4567-bb79-6c1c1a4c5dbb"/>
    <ds:schemaRef ds:uri="77007156-af08-4d1b-8b51-7ceeef5f8023"/>
  </ds:schemaRefs>
</ds:datastoreItem>
</file>

<file path=customXml/itemProps2.xml><?xml version="1.0" encoding="utf-8"?>
<ds:datastoreItem xmlns:ds="http://schemas.openxmlformats.org/officeDocument/2006/customXml" ds:itemID="{F68EE621-CC21-48D2-AEC9-B4F24D066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07156-af08-4d1b-8b51-7ceeef5f8023"/>
    <ds:schemaRef ds:uri="304a1277-f264-4567-bb79-6c1c1a4c5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A6AC6-6B53-4E4C-8C8C-7A1843167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381</Words>
  <Characters>2165</Characters>
  <Application>Microsoft Office Word</Application>
  <DocSecurity>0</DocSecurity>
  <Lines>50</Lines>
  <Paragraphs>29</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NEIST, Erinn</dc:creator>
  <cp:keywords/>
  <dc:description/>
  <cp:lastModifiedBy>LODGE, Joshua</cp:lastModifiedBy>
  <cp:revision>6</cp:revision>
  <dcterms:created xsi:type="dcterms:W3CDTF">2025-12-04T00:42:00Z</dcterms:created>
  <dcterms:modified xsi:type="dcterms:W3CDTF">2025-12-16T01:36:00Z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0x0101009D73FF782654EE4D830246127E200E8D</vt:lpwstr>
  </property>
  <property fmtid="{D5CDD505-2E9C-101B-9397-08002B2CF9AE}" pid="3" name="MediaServiceImageTags">
    <vt:lpwstr/>
  </property>
  <property fmtid="{D5CDD505-2E9C-101B-9397-08002B2CF9AE}" pid="4" name="ClassificationContentMarkingHeaderShapeIds">
    <vt:lpwstr>2f0c3c4c,2f989350,2a27a537</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1f020588,1b7345cd,f858618</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2025-12-04T00:41:31Z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eec87305-d8dd-4bff-bc41-64d540a98d09</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