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8BD91" w14:textId="77777777" w:rsidR="00A353DF" w:rsidRPr="00BA6C67" w:rsidRDefault="00A353DF" w:rsidP="00A353DF">
      <w:pPr>
        <w:widowControl w:val="0"/>
        <w:autoSpaceDE w:val="0"/>
        <w:autoSpaceDN w:val="0"/>
        <w:adjustRightInd w:val="0"/>
        <w:jc w:val="center"/>
        <w:rPr>
          <w:rFonts w:ascii="Calibri" w:hAnsi="Calibri"/>
          <w:b/>
          <w:bCs/>
          <w:color w:val="1F497D" w:themeColor="text2"/>
          <w:sz w:val="48"/>
          <w:szCs w:val="48"/>
          <w:lang w:val="en-AU"/>
          <w14:textOutline w14:w="9525" w14:cap="rnd" w14:cmpd="sng" w14:algn="ctr">
            <w14:noFill/>
            <w14:prstDash w14:val="solid"/>
            <w14:bevel/>
          </w14:textOutline>
        </w:rPr>
      </w:pPr>
      <w:r w:rsidRPr="00BA6C67">
        <w:rPr>
          <w:rFonts w:ascii="Calibri" w:hAnsi="Calibri"/>
          <w:b/>
          <w:bCs/>
          <w:color w:val="1F497D" w:themeColor="text2"/>
          <w:sz w:val="48"/>
          <w:szCs w:val="48"/>
          <w:lang w:val="en-AU"/>
          <w14:textOutline w14:w="9525" w14:cap="rnd" w14:cmpd="sng" w14:algn="ctr">
            <w14:noFill/>
            <w14:prstDash w14:val="solid"/>
            <w14:bevel/>
          </w14:textOutline>
        </w:rPr>
        <w:t xml:space="preserve">Expression of Interest </w:t>
      </w:r>
    </w:p>
    <w:p w14:paraId="10757B54" w14:textId="29810D23" w:rsidR="00A353DF" w:rsidRPr="00BA6C67" w:rsidRDefault="00A353DF" w:rsidP="00A353DF">
      <w:pPr>
        <w:widowControl w:val="0"/>
        <w:autoSpaceDE w:val="0"/>
        <w:autoSpaceDN w:val="0"/>
        <w:adjustRightInd w:val="0"/>
        <w:jc w:val="center"/>
        <w:rPr>
          <w:rFonts w:ascii="Calibri Light" w:hAnsi="Calibri Light"/>
          <w:b/>
          <w:bCs/>
          <w:color w:val="1F497D" w:themeColor="text2"/>
          <w:lang w:val="en-AU"/>
          <w14:textOutline w14:w="9525" w14:cap="rnd" w14:cmpd="sng" w14:algn="ctr">
            <w14:noFill/>
            <w14:prstDash w14:val="solid"/>
            <w14:bevel/>
          </w14:textOutline>
        </w:rPr>
      </w:pPr>
      <w:r w:rsidRPr="00BA6C67">
        <w:rPr>
          <w:rFonts w:ascii="Calibri Light" w:hAnsi="Calibri Light"/>
          <w:b/>
          <w:bCs/>
          <w:color w:val="1F497D" w:themeColor="text2"/>
          <w:lang w:val="en-AU"/>
          <w14:textOutline w14:w="9525" w14:cap="rnd" w14:cmpd="sng" w14:algn="ctr">
            <w14:noFill/>
            <w14:prstDash w14:val="solid"/>
            <w14:bevel/>
          </w14:textOutline>
        </w:rPr>
        <w:t>National Mental Health Commission Advisory Council</w:t>
      </w:r>
    </w:p>
    <w:p w14:paraId="01F53385" w14:textId="0608F387" w:rsidR="007C57F7" w:rsidRPr="00A353DF" w:rsidRDefault="007C57F7" w:rsidP="007C57F7">
      <w:pPr>
        <w:widowControl w:val="0"/>
        <w:autoSpaceDE w:val="0"/>
        <w:autoSpaceDN w:val="0"/>
        <w:adjustRightInd w:val="0"/>
        <w:jc w:val="center"/>
        <w:rPr>
          <w:rFonts w:ascii="Calibri Light" w:hAnsi="Calibri Light"/>
          <w:b/>
          <w:sz w:val="18"/>
          <w:szCs w:val="14"/>
          <w:lang w:val="en-AU"/>
        </w:rPr>
      </w:pPr>
    </w:p>
    <w:p w14:paraId="1F8E9380" w14:textId="68FCFEA2" w:rsidR="001F0738" w:rsidRPr="00A46A3F" w:rsidRDefault="0066645B" w:rsidP="002F04D4">
      <w:pPr>
        <w:pStyle w:val="Heading5"/>
        <w:rPr>
          <w:rFonts w:asciiTheme="minorHAnsi" w:hAnsiTheme="minorHAnsi" w:cstheme="minorHAnsi"/>
        </w:rPr>
      </w:pPr>
      <w:r w:rsidRPr="00A46A3F">
        <w:rPr>
          <w:rFonts w:asciiTheme="minorHAnsi" w:hAnsiTheme="minorHAnsi" w:cstheme="minorHAnsi"/>
        </w:rPr>
        <w:t>Background</w:t>
      </w:r>
    </w:p>
    <w:p w14:paraId="1F130E2D" w14:textId="07564811" w:rsidR="00306AB6" w:rsidRPr="00A46A3F" w:rsidRDefault="00306AB6" w:rsidP="008138AB">
      <w:pPr>
        <w:widowControl w:val="0"/>
        <w:autoSpaceDE w:val="0"/>
        <w:autoSpaceDN w:val="0"/>
        <w:adjustRightInd w:val="0"/>
        <w:spacing w:after="120" w:line="252" w:lineRule="auto"/>
        <w:rPr>
          <w:rFonts w:cstheme="minorHAnsi"/>
          <w:sz w:val="22"/>
          <w:szCs w:val="18"/>
          <w:lang w:val="en-AU"/>
        </w:rPr>
      </w:pPr>
      <w:r w:rsidRPr="00A46A3F">
        <w:rPr>
          <w:rFonts w:cstheme="minorHAnsi"/>
          <w:sz w:val="22"/>
          <w:szCs w:val="18"/>
          <w:lang w:val="en-AU"/>
        </w:rPr>
        <w:t>The National Mental Health Commission (the Commission) seeks to increase accountability and transparency in mental health and wellbeing through monitoring and reporting on investment in mental health and suicide prevention, and the provision of policy advice to the Australian Government. The Commission’s key strategic objectives are to:</w:t>
      </w:r>
    </w:p>
    <w:p w14:paraId="391394B6" w14:textId="77777777" w:rsidR="00306AB6" w:rsidRPr="00A46A3F" w:rsidRDefault="00306AB6" w:rsidP="009E35F1">
      <w:pPr>
        <w:widowControl w:val="0"/>
        <w:numPr>
          <w:ilvl w:val="0"/>
          <w:numId w:val="21"/>
        </w:numPr>
        <w:autoSpaceDE w:val="0"/>
        <w:autoSpaceDN w:val="0"/>
        <w:adjustRightInd w:val="0"/>
        <w:spacing w:before="60" w:line="252" w:lineRule="auto"/>
        <w:ind w:left="714" w:hanging="357"/>
        <w:rPr>
          <w:rFonts w:cstheme="minorHAnsi"/>
          <w:sz w:val="22"/>
          <w:szCs w:val="18"/>
          <w:lang w:val="en-AU"/>
        </w:rPr>
      </w:pPr>
      <w:r w:rsidRPr="00A46A3F">
        <w:rPr>
          <w:rFonts w:cstheme="minorHAnsi"/>
          <w:sz w:val="22"/>
          <w:szCs w:val="18"/>
          <w:lang w:val="en-AU"/>
        </w:rPr>
        <w:t>Provide strategic leadership and accountability on performance</w:t>
      </w:r>
    </w:p>
    <w:p w14:paraId="3F3CE515" w14:textId="77777777" w:rsidR="00306AB6" w:rsidRPr="00A46A3F" w:rsidRDefault="00306AB6" w:rsidP="009E35F1">
      <w:pPr>
        <w:widowControl w:val="0"/>
        <w:numPr>
          <w:ilvl w:val="0"/>
          <w:numId w:val="21"/>
        </w:numPr>
        <w:autoSpaceDE w:val="0"/>
        <w:autoSpaceDN w:val="0"/>
        <w:adjustRightInd w:val="0"/>
        <w:spacing w:before="60" w:line="252" w:lineRule="auto"/>
        <w:ind w:left="714" w:hanging="357"/>
        <w:rPr>
          <w:rFonts w:cstheme="minorHAnsi"/>
          <w:sz w:val="22"/>
          <w:szCs w:val="18"/>
          <w:lang w:val="en-AU"/>
        </w:rPr>
      </w:pPr>
      <w:r w:rsidRPr="00A46A3F">
        <w:rPr>
          <w:rFonts w:cstheme="minorHAnsi"/>
          <w:sz w:val="22"/>
          <w:szCs w:val="18"/>
          <w:lang w:val="en-AU"/>
        </w:rPr>
        <w:t>Improve the mental health service delivery system</w:t>
      </w:r>
    </w:p>
    <w:p w14:paraId="1E2D1DBD" w14:textId="77777777" w:rsidR="00306AB6" w:rsidRPr="00A46A3F" w:rsidRDefault="00306AB6" w:rsidP="009E35F1">
      <w:pPr>
        <w:widowControl w:val="0"/>
        <w:numPr>
          <w:ilvl w:val="0"/>
          <w:numId w:val="21"/>
        </w:numPr>
        <w:autoSpaceDE w:val="0"/>
        <w:autoSpaceDN w:val="0"/>
        <w:adjustRightInd w:val="0"/>
        <w:spacing w:before="60" w:line="252" w:lineRule="auto"/>
        <w:ind w:left="714" w:hanging="357"/>
        <w:rPr>
          <w:rFonts w:cstheme="minorHAnsi"/>
          <w:sz w:val="22"/>
          <w:szCs w:val="18"/>
          <w:lang w:val="en-AU"/>
        </w:rPr>
      </w:pPr>
      <w:r w:rsidRPr="00A46A3F">
        <w:rPr>
          <w:rFonts w:cstheme="minorHAnsi"/>
          <w:sz w:val="22"/>
          <w:szCs w:val="18"/>
          <w:lang w:val="en-AU"/>
        </w:rPr>
        <w:t>Tackling prevention and addressing societal determinants</w:t>
      </w:r>
    </w:p>
    <w:p w14:paraId="5B4DCF62" w14:textId="3B6E2A7F" w:rsidR="00306AB6" w:rsidRPr="00A46A3F" w:rsidRDefault="00306AB6" w:rsidP="002F04D4">
      <w:pPr>
        <w:pStyle w:val="Heading5"/>
        <w:rPr>
          <w:rFonts w:asciiTheme="minorHAnsi" w:hAnsiTheme="minorHAnsi" w:cstheme="minorHAnsi"/>
        </w:rPr>
      </w:pPr>
      <w:r w:rsidRPr="00A46A3F">
        <w:rPr>
          <w:rFonts w:asciiTheme="minorHAnsi" w:hAnsiTheme="minorHAnsi" w:cstheme="minorHAnsi"/>
        </w:rPr>
        <w:t>The Advisory Council</w:t>
      </w:r>
    </w:p>
    <w:p w14:paraId="39C7F313" w14:textId="2363206C" w:rsidR="00306AB6" w:rsidRPr="00A46A3F" w:rsidRDefault="000C5D5A" w:rsidP="008138AB">
      <w:pPr>
        <w:widowControl w:val="0"/>
        <w:autoSpaceDE w:val="0"/>
        <w:autoSpaceDN w:val="0"/>
        <w:adjustRightInd w:val="0"/>
        <w:spacing w:before="120" w:after="120" w:line="252" w:lineRule="auto"/>
        <w:rPr>
          <w:rFonts w:cstheme="minorHAnsi"/>
          <w:sz w:val="22"/>
          <w:szCs w:val="18"/>
          <w:lang w:val="en-AU"/>
        </w:rPr>
      </w:pPr>
      <w:r w:rsidRPr="00A46A3F">
        <w:rPr>
          <w:rFonts w:cstheme="minorHAnsi"/>
          <w:sz w:val="22"/>
          <w:szCs w:val="18"/>
          <w:lang w:val="en-AU"/>
        </w:rPr>
        <w:t>The Commission is</w:t>
      </w:r>
      <w:r w:rsidR="00C76545" w:rsidRPr="00A46A3F">
        <w:rPr>
          <w:rFonts w:cstheme="minorHAnsi"/>
          <w:sz w:val="22"/>
          <w:szCs w:val="18"/>
          <w:lang w:val="en-AU"/>
        </w:rPr>
        <w:t xml:space="preserve"> establishing </w:t>
      </w:r>
      <w:r w:rsidR="0008647C" w:rsidRPr="00A46A3F">
        <w:rPr>
          <w:rFonts w:cstheme="minorHAnsi"/>
          <w:sz w:val="22"/>
          <w:szCs w:val="18"/>
          <w:lang w:val="en-AU"/>
        </w:rPr>
        <w:t>the Advisory Council</w:t>
      </w:r>
      <w:r w:rsidR="00C76545" w:rsidRPr="00A46A3F">
        <w:rPr>
          <w:rFonts w:cstheme="minorHAnsi"/>
          <w:sz w:val="22"/>
          <w:szCs w:val="18"/>
          <w:lang w:val="en-AU"/>
        </w:rPr>
        <w:t xml:space="preserve"> to support </w:t>
      </w:r>
      <w:r w:rsidR="0073504C" w:rsidRPr="00A46A3F">
        <w:rPr>
          <w:rFonts w:cstheme="minorHAnsi"/>
          <w:sz w:val="22"/>
          <w:szCs w:val="18"/>
          <w:lang w:val="en-AU"/>
        </w:rPr>
        <w:t>its</w:t>
      </w:r>
      <w:r w:rsidR="00C76545" w:rsidRPr="00A46A3F">
        <w:rPr>
          <w:rFonts w:cstheme="minorHAnsi"/>
          <w:sz w:val="22"/>
          <w:szCs w:val="18"/>
          <w:lang w:val="en-AU"/>
        </w:rPr>
        <w:t xml:space="preserve"> pursuit of better mental health outcomes for the Australian community through effective prevention and better interventions. </w:t>
      </w:r>
    </w:p>
    <w:p w14:paraId="3A3AEC55" w14:textId="4CAD57DA" w:rsidR="0008647C" w:rsidRPr="00A46A3F" w:rsidRDefault="00C76545" w:rsidP="009E35F1">
      <w:pPr>
        <w:widowControl w:val="0"/>
        <w:autoSpaceDE w:val="0"/>
        <w:autoSpaceDN w:val="0"/>
        <w:adjustRightInd w:val="0"/>
        <w:spacing w:before="240" w:after="120" w:line="252" w:lineRule="auto"/>
        <w:rPr>
          <w:rFonts w:cstheme="minorHAnsi"/>
          <w:sz w:val="22"/>
          <w:szCs w:val="18"/>
          <w:lang w:val="en-AU"/>
        </w:rPr>
      </w:pPr>
      <w:r w:rsidRPr="00A46A3F">
        <w:rPr>
          <w:rFonts w:cstheme="minorHAnsi"/>
          <w:sz w:val="22"/>
          <w:szCs w:val="18"/>
          <w:lang w:val="en-AU"/>
        </w:rPr>
        <w:t>The purpose of the Advisory Council is to provide a representative</w:t>
      </w:r>
      <w:r w:rsidR="00F84086" w:rsidRPr="00A46A3F">
        <w:rPr>
          <w:rFonts w:cstheme="minorHAnsi"/>
          <w:sz w:val="22"/>
          <w:szCs w:val="18"/>
          <w:lang w:val="en-AU"/>
        </w:rPr>
        <w:t>-</w:t>
      </w:r>
      <w:r w:rsidRPr="00A46A3F">
        <w:rPr>
          <w:rFonts w:cstheme="minorHAnsi"/>
          <w:sz w:val="22"/>
          <w:szCs w:val="18"/>
          <w:lang w:val="en-AU"/>
        </w:rPr>
        <w:t>based, collaborative environment for consultation and to provide advice to the Commission to inform its work. This will include provision of strategic advice on the Australian mental health system, advice on Commission projects and identification of opportunities to improve the mental health system.</w:t>
      </w:r>
    </w:p>
    <w:p w14:paraId="336BD6ED" w14:textId="2DD765C1" w:rsidR="00461112" w:rsidRPr="00A46A3F" w:rsidRDefault="0066645B" w:rsidP="009E35F1">
      <w:pPr>
        <w:spacing w:before="240" w:after="120" w:line="252" w:lineRule="auto"/>
        <w:rPr>
          <w:rFonts w:cstheme="minorHAnsi"/>
          <w:sz w:val="22"/>
          <w:szCs w:val="18"/>
          <w:lang w:val="en-AU"/>
        </w:rPr>
      </w:pPr>
      <w:r w:rsidRPr="00A46A3F">
        <w:rPr>
          <w:rFonts w:cstheme="minorHAnsi"/>
          <w:sz w:val="22"/>
          <w:szCs w:val="18"/>
          <w:lang w:val="en-AU"/>
        </w:rPr>
        <w:t xml:space="preserve">The </w:t>
      </w:r>
      <w:r w:rsidR="0073504C" w:rsidRPr="00A46A3F">
        <w:rPr>
          <w:rFonts w:cstheme="minorHAnsi"/>
          <w:sz w:val="22"/>
          <w:szCs w:val="18"/>
          <w:lang w:val="en-AU"/>
        </w:rPr>
        <w:t xml:space="preserve">Advisory </w:t>
      </w:r>
      <w:bookmarkStart w:id="0" w:name="_Hlk215737797"/>
      <w:r w:rsidR="0073504C" w:rsidRPr="00A46A3F">
        <w:rPr>
          <w:rFonts w:cstheme="minorHAnsi"/>
          <w:sz w:val="22"/>
          <w:szCs w:val="18"/>
          <w:lang w:val="en-AU"/>
        </w:rPr>
        <w:t xml:space="preserve">Council </w:t>
      </w:r>
      <w:r w:rsidRPr="00A46A3F">
        <w:rPr>
          <w:rFonts w:cstheme="minorHAnsi"/>
          <w:sz w:val="22"/>
          <w:szCs w:val="18"/>
          <w:lang w:val="en-AU"/>
        </w:rPr>
        <w:t xml:space="preserve">will </w:t>
      </w:r>
      <w:r w:rsidR="00901BFD" w:rsidRPr="00A46A3F">
        <w:rPr>
          <w:rFonts w:cstheme="minorHAnsi"/>
          <w:sz w:val="22"/>
          <w:szCs w:val="18"/>
          <w:lang w:val="en-AU"/>
        </w:rPr>
        <w:t>be comprised of</w:t>
      </w:r>
      <w:r w:rsidR="001C6067" w:rsidRPr="00A46A3F">
        <w:rPr>
          <w:rFonts w:cstheme="minorHAnsi"/>
          <w:sz w:val="22"/>
          <w:szCs w:val="18"/>
          <w:lang w:val="en-AU"/>
        </w:rPr>
        <w:t xml:space="preserve"> key Commission stakeholders – mental health peak and representative bodie</w:t>
      </w:r>
      <w:bookmarkEnd w:id="0"/>
      <w:r w:rsidR="001C6067" w:rsidRPr="00A46A3F">
        <w:rPr>
          <w:rFonts w:cstheme="minorHAnsi"/>
          <w:sz w:val="22"/>
          <w:szCs w:val="18"/>
          <w:lang w:val="en-AU"/>
        </w:rPr>
        <w:t xml:space="preserve">s for the mental health workforce, </w:t>
      </w:r>
      <w:r w:rsidR="00B86554" w:rsidRPr="00A46A3F">
        <w:rPr>
          <w:rFonts w:cstheme="minorHAnsi"/>
          <w:sz w:val="22"/>
          <w:szCs w:val="18"/>
          <w:lang w:val="en-AU"/>
        </w:rPr>
        <w:t xml:space="preserve">professionals with specific </w:t>
      </w:r>
      <w:r w:rsidR="00A112BB" w:rsidRPr="00A46A3F">
        <w:rPr>
          <w:rFonts w:cstheme="minorHAnsi"/>
          <w:sz w:val="22"/>
          <w:szCs w:val="18"/>
          <w:lang w:val="en-AU"/>
        </w:rPr>
        <w:t>mental health</w:t>
      </w:r>
      <w:r w:rsidR="00394FAC" w:rsidRPr="00A46A3F">
        <w:rPr>
          <w:rFonts w:cstheme="minorHAnsi"/>
          <w:sz w:val="22"/>
          <w:szCs w:val="18"/>
          <w:lang w:val="en-AU"/>
        </w:rPr>
        <w:t>-related expertise</w:t>
      </w:r>
      <w:r w:rsidR="00B86554" w:rsidRPr="00A46A3F">
        <w:rPr>
          <w:rFonts w:cstheme="minorHAnsi"/>
          <w:sz w:val="22"/>
          <w:szCs w:val="18"/>
          <w:lang w:val="en-AU"/>
        </w:rPr>
        <w:t xml:space="preserve">, </w:t>
      </w:r>
      <w:r w:rsidR="001C6067" w:rsidRPr="00A46A3F">
        <w:rPr>
          <w:rFonts w:cstheme="minorHAnsi"/>
          <w:sz w:val="22"/>
          <w:szCs w:val="18"/>
          <w:lang w:val="en-AU"/>
        </w:rPr>
        <w:t>lived experience and disproportionately impacted population groups.</w:t>
      </w:r>
      <w:r w:rsidR="001742FA" w:rsidRPr="00A46A3F">
        <w:rPr>
          <w:rFonts w:cstheme="minorHAnsi"/>
          <w:sz w:val="22"/>
          <w:szCs w:val="18"/>
          <w:lang w:val="en-AU"/>
        </w:rPr>
        <w:t xml:space="preserve"> Each member is appointed based on their role within a key stakeholder organisation, or their individual skills, knowledge and expertise.</w:t>
      </w:r>
    </w:p>
    <w:p w14:paraId="115A643F" w14:textId="1ECC8BB4" w:rsidR="0066645B" w:rsidRPr="00A46A3F" w:rsidRDefault="00AD2ADF" w:rsidP="009E35F1">
      <w:pPr>
        <w:spacing w:before="120" w:after="120"/>
        <w:rPr>
          <w:rFonts w:cstheme="minorHAnsi"/>
          <w:sz w:val="22"/>
          <w:szCs w:val="18"/>
          <w:lang w:val="en-AU"/>
        </w:rPr>
      </w:pPr>
      <w:r w:rsidRPr="00A46A3F">
        <w:rPr>
          <w:rFonts w:cstheme="minorHAnsi"/>
          <w:sz w:val="22"/>
          <w:szCs w:val="18"/>
          <w:lang w:val="en-AU"/>
        </w:rPr>
        <w:t xml:space="preserve">The </w:t>
      </w:r>
      <w:r w:rsidR="00F83C56" w:rsidRPr="00A46A3F">
        <w:rPr>
          <w:rFonts w:cstheme="minorHAnsi"/>
          <w:sz w:val="22"/>
          <w:szCs w:val="18"/>
          <w:lang w:val="en-AU"/>
        </w:rPr>
        <w:t xml:space="preserve">Advisory Council </w:t>
      </w:r>
      <w:r w:rsidRPr="00A46A3F">
        <w:rPr>
          <w:rFonts w:cstheme="minorHAnsi"/>
          <w:sz w:val="22"/>
          <w:szCs w:val="18"/>
          <w:lang w:val="en-AU"/>
        </w:rPr>
        <w:t xml:space="preserve">will be chaired by </w:t>
      </w:r>
      <w:r w:rsidR="00F83C56" w:rsidRPr="00A46A3F">
        <w:rPr>
          <w:rFonts w:cstheme="minorHAnsi"/>
          <w:sz w:val="22"/>
          <w:szCs w:val="18"/>
          <w:lang w:val="en-AU"/>
        </w:rPr>
        <w:t>David McGrath</w:t>
      </w:r>
      <w:r w:rsidR="005D6A14" w:rsidRPr="00A46A3F">
        <w:rPr>
          <w:rFonts w:cstheme="minorHAnsi"/>
          <w:sz w:val="22"/>
          <w:szCs w:val="18"/>
          <w:lang w:val="en-AU"/>
        </w:rPr>
        <w:t xml:space="preserve">, </w:t>
      </w:r>
      <w:r w:rsidR="009E35F1" w:rsidRPr="00A46A3F">
        <w:rPr>
          <w:rFonts w:cstheme="minorHAnsi"/>
          <w:sz w:val="22"/>
          <w:szCs w:val="18"/>
          <w:lang w:val="en-AU"/>
        </w:rPr>
        <w:t xml:space="preserve">Commission </w:t>
      </w:r>
      <w:r w:rsidR="005D6A14" w:rsidRPr="00A46A3F">
        <w:rPr>
          <w:rFonts w:cstheme="minorHAnsi"/>
          <w:sz w:val="22"/>
          <w:szCs w:val="18"/>
          <w:lang w:val="en-AU"/>
        </w:rPr>
        <w:t>CEO</w:t>
      </w:r>
      <w:r w:rsidRPr="00A46A3F">
        <w:rPr>
          <w:rFonts w:cstheme="minorHAnsi"/>
          <w:sz w:val="22"/>
          <w:szCs w:val="18"/>
          <w:lang w:val="en-AU"/>
        </w:rPr>
        <w:t xml:space="preserve">. </w:t>
      </w:r>
    </w:p>
    <w:p w14:paraId="4531C07C" w14:textId="209672EC" w:rsidR="004B7123" w:rsidRPr="00A46A3F" w:rsidRDefault="0063291F" w:rsidP="002F04D4">
      <w:pPr>
        <w:pStyle w:val="Heading5"/>
        <w:rPr>
          <w:rFonts w:asciiTheme="minorHAnsi" w:hAnsiTheme="minorHAnsi" w:cstheme="minorHAnsi"/>
        </w:rPr>
      </w:pPr>
      <w:r w:rsidRPr="00A46A3F">
        <w:rPr>
          <w:rFonts w:asciiTheme="minorHAnsi" w:hAnsiTheme="minorHAnsi" w:cstheme="minorHAnsi"/>
        </w:rPr>
        <w:t>Membership</w:t>
      </w:r>
    </w:p>
    <w:p w14:paraId="22D8672D" w14:textId="22CEA645" w:rsidR="00A068DD" w:rsidRPr="00A46A3F" w:rsidRDefault="00396203" w:rsidP="008138AB">
      <w:pPr>
        <w:spacing w:before="120" w:after="120"/>
        <w:rPr>
          <w:rFonts w:cstheme="minorHAnsi"/>
          <w:sz w:val="22"/>
          <w:szCs w:val="22"/>
          <w:lang w:val="en-AU"/>
        </w:rPr>
      </w:pPr>
      <w:r w:rsidRPr="00A46A3F">
        <w:rPr>
          <w:rFonts w:cstheme="minorHAnsi"/>
          <w:sz w:val="22"/>
          <w:szCs w:val="22"/>
          <w:lang w:val="en-AU"/>
        </w:rPr>
        <w:t xml:space="preserve">In addition to 9 </w:t>
      </w:r>
      <w:r w:rsidR="002964C2" w:rsidRPr="00A46A3F">
        <w:rPr>
          <w:rFonts w:cstheme="minorHAnsi"/>
          <w:sz w:val="22"/>
          <w:szCs w:val="22"/>
          <w:lang w:val="en-AU"/>
        </w:rPr>
        <w:t>memberships</w:t>
      </w:r>
      <w:r w:rsidR="001C1500" w:rsidRPr="00A46A3F">
        <w:rPr>
          <w:rFonts w:cstheme="minorHAnsi"/>
          <w:sz w:val="22"/>
          <w:szCs w:val="22"/>
          <w:lang w:val="en-AU"/>
        </w:rPr>
        <w:t xml:space="preserve"> to be filled</w:t>
      </w:r>
      <w:r w:rsidRPr="00A46A3F">
        <w:rPr>
          <w:rFonts w:cstheme="minorHAnsi"/>
          <w:sz w:val="22"/>
          <w:szCs w:val="22"/>
          <w:lang w:val="en-AU"/>
        </w:rPr>
        <w:t xml:space="preserve"> by</w:t>
      </w:r>
      <w:r w:rsidR="002964C2" w:rsidRPr="00A46A3F">
        <w:rPr>
          <w:rFonts w:cstheme="minorHAnsi"/>
          <w:sz w:val="22"/>
          <w:szCs w:val="22"/>
          <w:lang w:val="en-AU"/>
        </w:rPr>
        <w:t xml:space="preserve"> representatives of designated </w:t>
      </w:r>
      <w:r w:rsidR="00D82B95" w:rsidRPr="00A46A3F">
        <w:rPr>
          <w:rFonts w:cstheme="minorHAnsi"/>
          <w:sz w:val="22"/>
          <w:szCs w:val="22"/>
          <w:lang w:val="en-AU"/>
        </w:rPr>
        <w:t xml:space="preserve">peak organisations, the </w:t>
      </w:r>
      <w:r w:rsidR="004E19E3" w:rsidRPr="00A46A3F">
        <w:rPr>
          <w:rFonts w:cstheme="minorHAnsi"/>
          <w:sz w:val="22"/>
          <w:szCs w:val="22"/>
          <w:lang w:val="en-AU"/>
        </w:rPr>
        <w:t xml:space="preserve">Commission </w:t>
      </w:r>
      <w:r w:rsidR="00371597" w:rsidRPr="00A46A3F">
        <w:rPr>
          <w:rFonts w:cstheme="minorHAnsi"/>
          <w:sz w:val="22"/>
          <w:szCs w:val="22"/>
          <w:lang w:val="en-AU"/>
        </w:rPr>
        <w:t xml:space="preserve">is seeking nominations from individuals </w:t>
      </w:r>
      <w:r w:rsidR="004758C9" w:rsidRPr="00A46A3F">
        <w:rPr>
          <w:rFonts w:cstheme="minorHAnsi"/>
          <w:sz w:val="22"/>
          <w:szCs w:val="22"/>
          <w:lang w:val="en-AU"/>
        </w:rPr>
        <w:t xml:space="preserve">with </w:t>
      </w:r>
      <w:r w:rsidR="004041DC" w:rsidRPr="00A46A3F">
        <w:rPr>
          <w:rFonts w:cstheme="minorHAnsi"/>
          <w:sz w:val="22"/>
          <w:szCs w:val="22"/>
          <w:lang w:val="en-AU"/>
        </w:rPr>
        <w:t xml:space="preserve">specific mental health-related </w:t>
      </w:r>
      <w:r w:rsidR="00A56136" w:rsidRPr="00A46A3F">
        <w:rPr>
          <w:rFonts w:cstheme="minorHAnsi"/>
          <w:sz w:val="22"/>
          <w:szCs w:val="22"/>
          <w:lang w:val="en-AU"/>
        </w:rPr>
        <w:t xml:space="preserve">expertise </w:t>
      </w:r>
      <w:r w:rsidR="00BF0947" w:rsidRPr="00A46A3F">
        <w:rPr>
          <w:rFonts w:cstheme="minorHAnsi"/>
          <w:sz w:val="22"/>
          <w:szCs w:val="22"/>
          <w:lang w:val="en-AU"/>
        </w:rPr>
        <w:t>or experienc</w:t>
      </w:r>
      <w:r w:rsidR="00BA3713" w:rsidRPr="00A46A3F">
        <w:rPr>
          <w:rFonts w:cstheme="minorHAnsi"/>
          <w:sz w:val="22"/>
          <w:szCs w:val="22"/>
          <w:lang w:val="en-AU"/>
        </w:rPr>
        <w:t xml:space="preserve">e </w:t>
      </w:r>
      <w:r w:rsidR="00E67DFF" w:rsidRPr="00A46A3F">
        <w:rPr>
          <w:rFonts w:cstheme="minorHAnsi"/>
          <w:sz w:val="22"/>
          <w:szCs w:val="22"/>
          <w:lang w:val="en-AU"/>
        </w:rPr>
        <w:t xml:space="preserve">that is </w:t>
      </w:r>
      <w:r w:rsidR="00E24D43" w:rsidRPr="00A46A3F">
        <w:rPr>
          <w:rFonts w:cstheme="minorHAnsi"/>
          <w:sz w:val="22"/>
          <w:szCs w:val="22"/>
          <w:lang w:val="en-AU"/>
        </w:rPr>
        <w:t xml:space="preserve">of </w:t>
      </w:r>
      <w:proofErr w:type="gramStart"/>
      <w:r w:rsidR="00E24D43" w:rsidRPr="00A46A3F">
        <w:rPr>
          <w:rFonts w:cstheme="minorHAnsi"/>
          <w:sz w:val="22"/>
          <w:szCs w:val="22"/>
          <w:lang w:val="en-AU"/>
        </w:rPr>
        <w:t xml:space="preserve">particular </w:t>
      </w:r>
      <w:r w:rsidR="00E67DFF" w:rsidRPr="00A46A3F">
        <w:rPr>
          <w:rFonts w:cstheme="minorHAnsi"/>
          <w:sz w:val="22"/>
          <w:szCs w:val="22"/>
          <w:lang w:val="en-AU"/>
        </w:rPr>
        <w:t>relevance</w:t>
      </w:r>
      <w:proofErr w:type="gramEnd"/>
      <w:r w:rsidR="00E67DFF" w:rsidRPr="00A46A3F">
        <w:rPr>
          <w:rFonts w:cstheme="minorHAnsi"/>
          <w:sz w:val="22"/>
          <w:szCs w:val="22"/>
          <w:lang w:val="en-AU"/>
        </w:rPr>
        <w:t xml:space="preserve"> to the Commission’s work. </w:t>
      </w:r>
      <w:r w:rsidR="00A068DD" w:rsidRPr="00A46A3F">
        <w:rPr>
          <w:rFonts w:cstheme="minorHAnsi"/>
          <w:sz w:val="22"/>
          <w:szCs w:val="22"/>
          <w:lang w:val="en-AU"/>
        </w:rPr>
        <w:t xml:space="preserve"> </w:t>
      </w:r>
    </w:p>
    <w:p w14:paraId="0E96F2D1" w14:textId="0B7B13E5" w:rsidR="008D3D2F" w:rsidRPr="00A46A3F" w:rsidRDefault="00324D28" w:rsidP="008138AB">
      <w:pPr>
        <w:spacing w:before="120" w:after="120"/>
        <w:rPr>
          <w:rFonts w:cstheme="minorHAnsi"/>
          <w:sz w:val="22"/>
          <w:szCs w:val="22"/>
          <w:lang w:val="en-AU"/>
        </w:rPr>
      </w:pPr>
      <w:r w:rsidRPr="00A46A3F">
        <w:rPr>
          <w:rFonts w:cstheme="minorHAnsi"/>
          <w:sz w:val="22"/>
          <w:szCs w:val="22"/>
          <w:lang w:val="en-AU"/>
        </w:rPr>
        <w:t>Expressions of Interest</w:t>
      </w:r>
      <w:r w:rsidR="00E67DFF" w:rsidRPr="00A46A3F">
        <w:rPr>
          <w:rFonts w:cstheme="minorHAnsi"/>
          <w:sz w:val="22"/>
          <w:szCs w:val="22"/>
          <w:lang w:val="en-AU"/>
        </w:rPr>
        <w:t xml:space="preserve"> are sought for Advisory Council members </w:t>
      </w:r>
      <w:r w:rsidR="00C41ACD" w:rsidRPr="00A46A3F">
        <w:rPr>
          <w:rFonts w:cstheme="minorHAnsi"/>
          <w:sz w:val="22"/>
          <w:szCs w:val="22"/>
          <w:lang w:val="en-AU"/>
        </w:rPr>
        <w:t xml:space="preserve">in each of </w:t>
      </w:r>
      <w:r w:rsidR="00BF0947" w:rsidRPr="00A46A3F">
        <w:rPr>
          <w:rFonts w:cstheme="minorHAnsi"/>
          <w:sz w:val="22"/>
          <w:szCs w:val="22"/>
          <w:lang w:val="en-AU"/>
        </w:rPr>
        <w:t>the following</w:t>
      </w:r>
      <w:r w:rsidR="00C41ACD" w:rsidRPr="00A46A3F">
        <w:rPr>
          <w:rFonts w:cstheme="minorHAnsi"/>
          <w:sz w:val="22"/>
          <w:szCs w:val="22"/>
          <w:lang w:val="en-AU"/>
        </w:rPr>
        <w:t xml:space="preserve"> fields</w:t>
      </w:r>
      <w:r w:rsidR="00BF0947" w:rsidRPr="00A46A3F">
        <w:rPr>
          <w:rFonts w:cstheme="minorHAnsi"/>
          <w:sz w:val="22"/>
          <w:szCs w:val="22"/>
          <w:lang w:val="en-AU"/>
        </w:rPr>
        <w:t xml:space="preserve">: </w:t>
      </w:r>
      <w:r w:rsidR="004758C9" w:rsidRPr="00A46A3F">
        <w:rPr>
          <w:rFonts w:cstheme="minorHAnsi"/>
          <w:sz w:val="22"/>
          <w:szCs w:val="22"/>
          <w:lang w:val="en-AU"/>
        </w:rPr>
        <w:t xml:space="preserve"> </w:t>
      </w:r>
    </w:p>
    <w:p w14:paraId="2E4884CD" w14:textId="77777777" w:rsidR="000D438B" w:rsidRPr="00A46A3F" w:rsidRDefault="000D438B" w:rsidP="003F06D6">
      <w:pPr>
        <w:pStyle w:val="ListParagraph"/>
        <w:numPr>
          <w:ilvl w:val="0"/>
          <w:numId w:val="22"/>
        </w:numPr>
        <w:rPr>
          <w:rFonts w:cstheme="minorHAnsi"/>
          <w:sz w:val="22"/>
          <w:szCs w:val="22"/>
          <w:lang w:val="en-AU"/>
        </w:rPr>
      </w:pPr>
      <w:r w:rsidRPr="00A46A3F">
        <w:rPr>
          <w:rFonts w:cstheme="minorHAnsi"/>
          <w:sz w:val="22"/>
          <w:szCs w:val="22"/>
          <w:lang w:val="en-AU"/>
        </w:rPr>
        <w:t>CALD expertise</w:t>
      </w:r>
    </w:p>
    <w:p w14:paraId="2F1B8364" w14:textId="77777777" w:rsidR="000D438B" w:rsidRPr="00A46A3F" w:rsidRDefault="000D438B" w:rsidP="003F06D6">
      <w:pPr>
        <w:pStyle w:val="ListParagraph"/>
        <w:numPr>
          <w:ilvl w:val="0"/>
          <w:numId w:val="22"/>
        </w:numPr>
        <w:rPr>
          <w:rFonts w:cstheme="minorHAnsi"/>
          <w:sz w:val="22"/>
          <w:szCs w:val="22"/>
          <w:lang w:val="en-AU"/>
        </w:rPr>
      </w:pPr>
      <w:r w:rsidRPr="00A46A3F">
        <w:rPr>
          <w:rFonts w:cstheme="minorHAnsi"/>
          <w:sz w:val="22"/>
          <w:szCs w:val="22"/>
          <w:lang w:val="en-AU"/>
        </w:rPr>
        <w:t>2 x Service Delivery expertise</w:t>
      </w:r>
    </w:p>
    <w:p w14:paraId="4D8C61C7" w14:textId="77777777" w:rsidR="000D438B" w:rsidRPr="00A46A3F" w:rsidRDefault="000D438B" w:rsidP="003F06D6">
      <w:pPr>
        <w:pStyle w:val="ListParagraph"/>
        <w:numPr>
          <w:ilvl w:val="0"/>
          <w:numId w:val="22"/>
        </w:numPr>
        <w:rPr>
          <w:rFonts w:cstheme="minorHAnsi"/>
          <w:sz w:val="22"/>
          <w:szCs w:val="22"/>
          <w:lang w:val="en-AU"/>
        </w:rPr>
      </w:pPr>
      <w:r w:rsidRPr="00A46A3F">
        <w:rPr>
          <w:rFonts w:cstheme="minorHAnsi"/>
          <w:sz w:val="22"/>
          <w:szCs w:val="22"/>
          <w:lang w:val="en-AU"/>
        </w:rPr>
        <w:t>Prevention of mental health concerns expertise</w:t>
      </w:r>
    </w:p>
    <w:p w14:paraId="1D8FEFF4" w14:textId="77777777" w:rsidR="000D438B" w:rsidRPr="00A46A3F" w:rsidRDefault="000D438B" w:rsidP="003F06D6">
      <w:pPr>
        <w:pStyle w:val="ListParagraph"/>
        <w:numPr>
          <w:ilvl w:val="0"/>
          <w:numId w:val="22"/>
        </w:numPr>
        <w:rPr>
          <w:rFonts w:cstheme="minorHAnsi"/>
          <w:sz w:val="22"/>
          <w:szCs w:val="22"/>
          <w:lang w:val="en-AU"/>
        </w:rPr>
      </w:pPr>
      <w:r w:rsidRPr="00A46A3F">
        <w:rPr>
          <w:rFonts w:cstheme="minorHAnsi"/>
          <w:sz w:val="22"/>
          <w:szCs w:val="22"/>
          <w:lang w:val="en-AU"/>
        </w:rPr>
        <w:t>Biostatistics or data management expertise</w:t>
      </w:r>
    </w:p>
    <w:p w14:paraId="35F52341" w14:textId="77777777" w:rsidR="000D438B" w:rsidRPr="00A46A3F" w:rsidRDefault="000D438B" w:rsidP="003F06D6">
      <w:pPr>
        <w:pStyle w:val="ListParagraph"/>
        <w:numPr>
          <w:ilvl w:val="0"/>
          <w:numId w:val="22"/>
        </w:numPr>
        <w:rPr>
          <w:rFonts w:cstheme="minorHAnsi"/>
          <w:sz w:val="22"/>
          <w:szCs w:val="22"/>
          <w:lang w:val="en-AU"/>
        </w:rPr>
      </w:pPr>
      <w:r w:rsidRPr="00A46A3F">
        <w:rPr>
          <w:rFonts w:cstheme="minorHAnsi"/>
          <w:sz w:val="22"/>
          <w:szCs w:val="22"/>
          <w:lang w:val="en-AU"/>
        </w:rPr>
        <w:t>Evaluation or implementation science expertise</w:t>
      </w:r>
    </w:p>
    <w:p w14:paraId="1856569F" w14:textId="77777777" w:rsidR="000D438B" w:rsidRPr="00A46A3F" w:rsidRDefault="000D438B" w:rsidP="003F06D6">
      <w:pPr>
        <w:pStyle w:val="ListParagraph"/>
        <w:numPr>
          <w:ilvl w:val="0"/>
          <w:numId w:val="22"/>
        </w:numPr>
        <w:rPr>
          <w:rFonts w:cstheme="minorHAnsi"/>
          <w:sz w:val="22"/>
          <w:szCs w:val="22"/>
          <w:lang w:val="en-AU"/>
        </w:rPr>
      </w:pPr>
      <w:r w:rsidRPr="00A46A3F">
        <w:rPr>
          <w:rFonts w:cstheme="minorHAnsi"/>
          <w:sz w:val="22"/>
          <w:szCs w:val="22"/>
          <w:lang w:val="en-AU"/>
        </w:rPr>
        <w:t>Mental health research expertise</w:t>
      </w:r>
    </w:p>
    <w:p w14:paraId="3787FC36" w14:textId="2CDF8CAD" w:rsidR="00BF0947" w:rsidRPr="00A46A3F" w:rsidRDefault="00C21E6D" w:rsidP="003F06D6">
      <w:pPr>
        <w:pStyle w:val="ListParagraph"/>
        <w:numPr>
          <w:ilvl w:val="0"/>
          <w:numId w:val="22"/>
        </w:numPr>
        <w:rPr>
          <w:rFonts w:cstheme="minorHAnsi"/>
          <w:sz w:val="22"/>
          <w:szCs w:val="22"/>
          <w:lang w:val="en-AU"/>
        </w:rPr>
      </w:pPr>
      <w:r w:rsidRPr="00A46A3F">
        <w:rPr>
          <w:rFonts w:cstheme="minorHAnsi"/>
          <w:sz w:val="22"/>
          <w:szCs w:val="22"/>
          <w:lang w:val="en-AU"/>
        </w:rPr>
        <w:t>Lived e</w:t>
      </w:r>
      <w:r w:rsidR="000D438B" w:rsidRPr="00A46A3F">
        <w:rPr>
          <w:rFonts w:cstheme="minorHAnsi"/>
          <w:sz w:val="22"/>
          <w:szCs w:val="22"/>
          <w:lang w:val="en-AU"/>
        </w:rPr>
        <w:t xml:space="preserve">xperience accessing </w:t>
      </w:r>
      <w:r w:rsidR="00D748CE" w:rsidRPr="00A46A3F">
        <w:rPr>
          <w:rFonts w:cstheme="minorHAnsi"/>
          <w:sz w:val="22"/>
          <w:szCs w:val="22"/>
          <w:lang w:val="en-AU"/>
        </w:rPr>
        <w:t xml:space="preserve">mental health </w:t>
      </w:r>
      <w:r w:rsidR="000D438B" w:rsidRPr="00A46A3F">
        <w:rPr>
          <w:rFonts w:cstheme="minorHAnsi"/>
          <w:sz w:val="22"/>
          <w:szCs w:val="22"/>
          <w:lang w:val="en-AU"/>
        </w:rPr>
        <w:t>services</w:t>
      </w:r>
    </w:p>
    <w:p w14:paraId="1B856A9F" w14:textId="417F8A33" w:rsidR="00D748CE" w:rsidRPr="00A46A3F" w:rsidRDefault="00D748CE" w:rsidP="003F06D6">
      <w:pPr>
        <w:pStyle w:val="ListParagraph"/>
        <w:numPr>
          <w:ilvl w:val="0"/>
          <w:numId w:val="22"/>
        </w:numPr>
        <w:rPr>
          <w:rFonts w:cstheme="minorHAnsi"/>
          <w:sz w:val="22"/>
          <w:szCs w:val="22"/>
          <w:lang w:val="en-AU"/>
        </w:rPr>
      </w:pPr>
      <w:r w:rsidRPr="00A46A3F">
        <w:rPr>
          <w:rFonts w:cstheme="minorHAnsi"/>
          <w:sz w:val="22"/>
          <w:szCs w:val="22"/>
          <w:lang w:val="en-AU"/>
        </w:rPr>
        <w:t>Experience within the disability sector</w:t>
      </w:r>
    </w:p>
    <w:p w14:paraId="5D2F600E" w14:textId="2765C00C" w:rsidR="0066645B" w:rsidRPr="00A46A3F" w:rsidRDefault="0066645B" w:rsidP="000B46AC">
      <w:pPr>
        <w:spacing w:before="240" w:after="120"/>
        <w:rPr>
          <w:rFonts w:cstheme="minorHAnsi"/>
          <w:sz w:val="22"/>
          <w:szCs w:val="22"/>
          <w:lang w:val="en-AU"/>
        </w:rPr>
      </w:pPr>
      <w:r w:rsidRPr="00A46A3F">
        <w:rPr>
          <w:rFonts w:cstheme="minorHAnsi"/>
          <w:sz w:val="22"/>
          <w:szCs w:val="22"/>
          <w:lang w:val="en-AU"/>
        </w:rPr>
        <w:t xml:space="preserve">The </w:t>
      </w:r>
      <w:r w:rsidR="00311BD1" w:rsidRPr="00A46A3F">
        <w:rPr>
          <w:rFonts w:cstheme="minorHAnsi"/>
          <w:sz w:val="22"/>
          <w:szCs w:val="22"/>
          <w:lang w:val="en-AU"/>
        </w:rPr>
        <w:t>Advisory Council</w:t>
      </w:r>
      <w:r w:rsidRPr="00A46A3F">
        <w:rPr>
          <w:rFonts w:cstheme="minorHAnsi"/>
          <w:sz w:val="22"/>
          <w:szCs w:val="22"/>
          <w:lang w:val="en-AU"/>
        </w:rPr>
        <w:t xml:space="preserve"> will be cross-jurisdictional in </w:t>
      </w:r>
      <w:proofErr w:type="gramStart"/>
      <w:r w:rsidRPr="00A46A3F">
        <w:rPr>
          <w:rFonts w:cstheme="minorHAnsi"/>
          <w:sz w:val="22"/>
          <w:szCs w:val="22"/>
          <w:lang w:val="en-AU"/>
        </w:rPr>
        <w:t>nature</w:t>
      </w:r>
      <w:proofErr w:type="gramEnd"/>
      <w:r w:rsidRPr="00A46A3F">
        <w:rPr>
          <w:rFonts w:cstheme="minorHAnsi"/>
          <w:sz w:val="22"/>
          <w:szCs w:val="22"/>
          <w:lang w:val="en-AU"/>
        </w:rPr>
        <w:t xml:space="preserve"> and we encourage applicants from rural and remote communities to apply. We will also be looking for a range of participants from various sectors such as government, non-government and private sectors. </w:t>
      </w:r>
    </w:p>
    <w:p w14:paraId="10673D8B" w14:textId="0EA9F94D" w:rsidR="00FE2585" w:rsidRPr="00A46A3F" w:rsidRDefault="00FE2585" w:rsidP="000B46AC">
      <w:pPr>
        <w:spacing w:before="240" w:after="120"/>
        <w:rPr>
          <w:rFonts w:cstheme="minorHAnsi"/>
          <w:sz w:val="22"/>
          <w:szCs w:val="22"/>
          <w:lang w:val="en-AU"/>
        </w:rPr>
      </w:pPr>
      <w:r w:rsidRPr="00A46A3F">
        <w:rPr>
          <w:rFonts w:cstheme="minorHAnsi"/>
          <w:sz w:val="22"/>
          <w:szCs w:val="22"/>
          <w:lang w:val="en-AU"/>
        </w:rPr>
        <w:lastRenderedPageBreak/>
        <w:t>It is also expected that members will display the following qualities:</w:t>
      </w:r>
    </w:p>
    <w:p w14:paraId="29CDC063" w14:textId="0B5AF3EC" w:rsidR="00FE2585" w:rsidRPr="00A46A3F" w:rsidRDefault="00FE2585" w:rsidP="00C31E67">
      <w:pPr>
        <w:pStyle w:val="ListParagraph"/>
        <w:numPr>
          <w:ilvl w:val="0"/>
          <w:numId w:val="18"/>
        </w:numPr>
        <w:ind w:left="709" w:hanging="349"/>
        <w:rPr>
          <w:rFonts w:cstheme="minorHAnsi"/>
          <w:sz w:val="22"/>
          <w:szCs w:val="22"/>
          <w:lang w:val="en-AU"/>
        </w:rPr>
      </w:pPr>
      <w:r w:rsidRPr="00A46A3F">
        <w:rPr>
          <w:rFonts w:cstheme="minorHAnsi"/>
          <w:sz w:val="22"/>
          <w:szCs w:val="22"/>
          <w:lang w:val="en-AU"/>
        </w:rPr>
        <w:t>Experience participating in high level committees and projects</w:t>
      </w:r>
    </w:p>
    <w:p w14:paraId="555A5F65" w14:textId="7B25DE2F" w:rsidR="00FE2585" w:rsidRPr="00A46A3F" w:rsidRDefault="00FE2585" w:rsidP="00C31E67">
      <w:pPr>
        <w:pStyle w:val="ListParagraph"/>
        <w:numPr>
          <w:ilvl w:val="0"/>
          <w:numId w:val="18"/>
        </w:numPr>
        <w:ind w:left="709" w:hanging="349"/>
        <w:rPr>
          <w:rFonts w:cstheme="minorHAnsi"/>
          <w:sz w:val="22"/>
          <w:szCs w:val="22"/>
          <w:lang w:val="en-AU"/>
        </w:rPr>
      </w:pPr>
      <w:r w:rsidRPr="00A46A3F">
        <w:rPr>
          <w:rFonts w:cstheme="minorHAnsi"/>
          <w:sz w:val="22"/>
          <w:szCs w:val="22"/>
          <w:lang w:val="en-AU"/>
        </w:rPr>
        <w:t>Advanced communication and negotiation skills</w:t>
      </w:r>
    </w:p>
    <w:p w14:paraId="070A7FD5" w14:textId="10B5FFEE" w:rsidR="00FE2585" w:rsidRPr="00A46A3F" w:rsidRDefault="00FE2585" w:rsidP="00C31E67">
      <w:pPr>
        <w:pStyle w:val="ListParagraph"/>
        <w:numPr>
          <w:ilvl w:val="0"/>
          <w:numId w:val="18"/>
        </w:numPr>
        <w:ind w:left="709" w:hanging="349"/>
        <w:rPr>
          <w:rFonts w:cstheme="minorHAnsi"/>
          <w:sz w:val="22"/>
          <w:szCs w:val="22"/>
          <w:lang w:val="en-AU"/>
        </w:rPr>
      </w:pPr>
      <w:r w:rsidRPr="00A46A3F">
        <w:rPr>
          <w:rFonts w:cstheme="minorHAnsi"/>
          <w:sz w:val="22"/>
          <w:szCs w:val="22"/>
          <w:lang w:val="en-AU"/>
        </w:rPr>
        <w:t>Ability to think innovatively and creatively and open</w:t>
      </w:r>
      <w:r w:rsidR="00D546C1" w:rsidRPr="00A46A3F">
        <w:rPr>
          <w:rFonts w:cstheme="minorHAnsi"/>
          <w:sz w:val="22"/>
          <w:szCs w:val="22"/>
          <w:lang w:val="en-AU"/>
        </w:rPr>
        <w:t>ness</w:t>
      </w:r>
      <w:r w:rsidRPr="00A46A3F">
        <w:rPr>
          <w:rFonts w:cstheme="minorHAnsi"/>
          <w:sz w:val="22"/>
          <w:szCs w:val="22"/>
          <w:lang w:val="en-AU"/>
        </w:rPr>
        <w:t xml:space="preserve"> to exploring new ideas</w:t>
      </w:r>
      <w:r w:rsidR="00D469AB" w:rsidRPr="00A46A3F">
        <w:rPr>
          <w:rFonts w:cstheme="minorHAnsi"/>
          <w:sz w:val="22"/>
          <w:szCs w:val="22"/>
          <w:lang w:val="en-AU"/>
        </w:rPr>
        <w:t>.</w:t>
      </w:r>
    </w:p>
    <w:p w14:paraId="40AC8C8B" w14:textId="77777777" w:rsidR="00CB2C8D" w:rsidRPr="00A46A3F" w:rsidRDefault="00CB2C8D" w:rsidP="002F04D4">
      <w:pPr>
        <w:pStyle w:val="Heading5"/>
        <w:rPr>
          <w:rFonts w:asciiTheme="minorHAnsi" w:hAnsiTheme="minorHAnsi" w:cstheme="minorHAnsi"/>
        </w:rPr>
      </w:pPr>
      <w:r w:rsidRPr="00A46A3F">
        <w:rPr>
          <w:rFonts w:asciiTheme="minorHAnsi" w:hAnsiTheme="minorHAnsi" w:cstheme="minorHAnsi"/>
        </w:rPr>
        <w:t>Time commitment</w:t>
      </w:r>
    </w:p>
    <w:p w14:paraId="2ACE5C62" w14:textId="1124E92C" w:rsidR="00AB7345" w:rsidRPr="00A46A3F" w:rsidRDefault="00556998" w:rsidP="00AB7345">
      <w:pPr>
        <w:spacing w:after="240"/>
        <w:rPr>
          <w:rFonts w:cstheme="minorHAnsi"/>
          <w:bCs/>
          <w:sz w:val="22"/>
          <w:szCs w:val="22"/>
          <w:lang w:val="en-AU"/>
        </w:rPr>
      </w:pPr>
      <w:r w:rsidRPr="00A46A3F">
        <w:rPr>
          <w:rFonts w:cstheme="minorHAnsi"/>
          <w:bCs/>
          <w:sz w:val="22"/>
          <w:szCs w:val="22"/>
          <w:lang w:val="en-AU"/>
        </w:rPr>
        <w:t>The Advisory Council will meet four</w:t>
      </w:r>
      <w:r w:rsidR="00D546C1" w:rsidRPr="00A46A3F">
        <w:rPr>
          <w:rFonts w:cstheme="minorHAnsi"/>
          <w:bCs/>
          <w:sz w:val="22"/>
          <w:szCs w:val="22"/>
          <w:lang w:val="en-AU"/>
        </w:rPr>
        <w:t xml:space="preserve"> to </w:t>
      </w:r>
      <w:r w:rsidRPr="00A46A3F">
        <w:rPr>
          <w:rFonts w:cstheme="minorHAnsi"/>
          <w:bCs/>
          <w:sz w:val="22"/>
          <w:szCs w:val="22"/>
          <w:lang w:val="en-AU"/>
        </w:rPr>
        <w:t>six times a year. Additional meetings can be called at the discretion of the Chair when required to deliberate on key deliverables. Meetings will typically be two</w:t>
      </w:r>
      <w:r w:rsidR="008B49AB" w:rsidRPr="00A46A3F">
        <w:rPr>
          <w:rFonts w:cstheme="minorHAnsi"/>
          <w:bCs/>
          <w:sz w:val="22"/>
          <w:szCs w:val="22"/>
          <w:lang w:val="en-AU"/>
        </w:rPr>
        <w:t xml:space="preserve"> </w:t>
      </w:r>
      <w:r w:rsidRPr="00A46A3F">
        <w:rPr>
          <w:rFonts w:cstheme="minorHAnsi"/>
          <w:bCs/>
          <w:sz w:val="22"/>
          <w:szCs w:val="22"/>
          <w:lang w:val="en-AU"/>
        </w:rPr>
        <w:t>hours in duration</w:t>
      </w:r>
      <w:r w:rsidR="00B17E90" w:rsidRPr="00A46A3F">
        <w:rPr>
          <w:rFonts w:cstheme="minorHAnsi"/>
          <w:bCs/>
          <w:sz w:val="22"/>
          <w:szCs w:val="22"/>
          <w:lang w:val="en-AU"/>
        </w:rPr>
        <w:t xml:space="preserve">. </w:t>
      </w:r>
    </w:p>
    <w:p w14:paraId="01AF8103" w14:textId="00993ACA" w:rsidR="00556998" w:rsidRPr="00A46A3F" w:rsidRDefault="00556998" w:rsidP="00AB7345">
      <w:pPr>
        <w:spacing w:after="240"/>
        <w:rPr>
          <w:rFonts w:cstheme="minorHAnsi"/>
          <w:bCs/>
          <w:sz w:val="22"/>
          <w:szCs w:val="22"/>
          <w:lang w:val="en-AU"/>
        </w:rPr>
      </w:pPr>
      <w:r w:rsidRPr="00A46A3F">
        <w:rPr>
          <w:rFonts w:cstheme="minorHAnsi"/>
          <w:bCs/>
          <w:sz w:val="22"/>
          <w:szCs w:val="22"/>
          <w:lang w:val="en-AU"/>
        </w:rPr>
        <w:t>Meetings will typically have a hybrid attendance format, with members able to attend either virtually or in person at one of the Commission’s office locations depending on their preference. Members will be responsible for their own travel expenses if attending meetings in person, except where the Commission has specifically requested members to attend in person.</w:t>
      </w:r>
    </w:p>
    <w:p w14:paraId="4019BDF3" w14:textId="387D0D11" w:rsidR="00E42464" w:rsidRPr="00A46A3F" w:rsidRDefault="00D2726D" w:rsidP="00B726A1">
      <w:pPr>
        <w:spacing w:after="120"/>
        <w:rPr>
          <w:rFonts w:cstheme="minorHAnsi"/>
          <w:bCs/>
          <w:sz w:val="22"/>
          <w:szCs w:val="22"/>
          <w:lang w:val="en-AU"/>
        </w:rPr>
      </w:pPr>
      <w:r w:rsidRPr="00A46A3F">
        <w:rPr>
          <w:rFonts w:cstheme="minorHAnsi"/>
          <w:bCs/>
          <w:sz w:val="22"/>
          <w:szCs w:val="22"/>
          <w:lang w:val="en-AU"/>
        </w:rPr>
        <w:t xml:space="preserve">Members </w:t>
      </w:r>
      <w:r w:rsidR="00E42464" w:rsidRPr="00A46A3F">
        <w:rPr>
          <w:rFonts w:cstheme="minorHAnsi"/>
          <w:bCs/>
          <w:sz w:val="22"/>
          <w:szCs w:val="22"/>
          <w:lang w:val="en-AU"/>
        </w:rPr>
        <w:t>are expected to:</w:t>
      </w:r>
    </w:p>
    <w:p w14:paraId="5C8A0930" w14:textId="48F81F6D" w:rsidR="00B726A1" w:rsidRPr="00A46A3F" w:rsidRDefault="00D2726D" w:rsidP="00B726A1">
      <w:pPr>
        <w:pStyle w:val="ListParagraph"/>
        <w:numPr>
          <w:ilvl w:val="0"/>
          <w:numId w:val="18"/>
        </w:numPr>
        <w:ind w:left="709" w:hanging="349"/>
        <w:rPr>
          <w:rFonts w:cstheme="minorHAnsi"/>
          <w:sz w:val="22"/>
          <w:szCs w:val="22"/>
          <w:lang w:val="en-AU"/>
        </w:rPr>
      </w:pPr>
      <w:r w:rsidRPr="00A46A3F">
        <w:rPr>
          <w:rFonts w:cstheme="minorHAnsi"/>
          <w:bCs/>
          <w:sz w:val="22"/>
          <w:szCs w:val="22"/>
          <w:lang w:val="en-AU"/>
        </w:rPr>
        <w:t xml:space="preserve">Attend </w:t>
      </w:r>
      <w:r w:rsidR="00B726A1" w:rsidRPr="00A46A3F">
        <w:rPr>
          <w:rFonts w:cstheme="minorHAnsi"/>
          <w:bCs/>
          <w:sz w:val="22"/>
          <w:szCs w:val="22"/>
          <w:lang w:val="en-AU"/>
        </w:rPr>
        <w:t>Advisory Council</w:t>
      </w:r>
      <w:r w:rsidRPr="00A46A3F">
        <w:rPr>
          <w:rFonts w:cstheme="minorHAnsi"/>
          <w:bCs/>
          <w:sz w:val="22"/>
          <w:szCs w:val="22"/>
          <w:lang w:val="en-AU"/>
        </w:rPr>
        <w:t xml:space="preserve"> meetings, read papers, comment on documents and respond to emails before and after a meeting.</w:t>
      </w:r>
    </w:p>
    <w:p w14:paraId="1C582CBD" w14:textId="77777777" w:rsidR="00B726A1" w:rsidRPr="00A46A3F" w:rsidRDefault="00D2726D" w:rsidP="00B726A1">
      <w:pPr>
        <w:pStyle w:val="ListParagraph"/>
        <w:numPr>
          <w:ilvl w:val="0"/>
          <w:numId w:val="18"/>
        </w:numPr>
        <w:ind w:left="709" w:hanging="349"/>
        <w:rPr>
          <w:rFonts w:cstheme="minorHAnsi"/>
          <w:sz w:val="22"/>
          <w:szCs w:val="22"/>
          <w:lang w:val="en-AU"/>
        </w:rPr>
      </w:pPr>
      <w:r w:rsidRPr="00A46A3F">
        <w:rPr>
          <w:rFonts w:cstheme="minorHAnsi"/>
          <w:bCs/>
          <w:sz w:val="22"/>
          <w:szCs w:val="22"/>
          <w:lang w:val="en-AU"/>
        </w:rPr>
        <w:t xml:space="preserve">Lead discussions on individual submissions/applications. </w:t>
      </w:r>
    </w:p>
    <w:p w14:paraId="2C995009" w14:textId="463A725E" w:rsidR="004E0A74" w:rsidRPr="00A46A3F" w:rsidRDefault="00D2726D" w:rsidP="0066645B">
      <w:pPr>
        <w:pStyle w:val="ListParagraph"/>
        <w:numPr>
          <w:ilvl w:val="0"/>
          <w:numId w:val="18"/>
        </w:numPr>
        <w:ind w:left="709" w:hanging="349"/>
        <w:rPr>
          <w:rFonts w:cstheme="minorHAnsi"/>
          <w:sz w:val="22"/>
          <w:szCs w:val="22"/>
          <w:lang w:val="en-AU"/>
        </w:rPr>
      </w:pPr>
      <w:r w:rsidRPr="00A46A3F">
        <w:rPr>
          <w:rFonts w:cstheme="minorHAnsi"/>
          <w:bCs/>
          <w:sz w:val="22"/>
          <w:szCs w:val="22"/>
          <w:lang w:val="en-AU"/>
        </w:rPr>
        <w:t>Respond to requests for input on out of session papers (as required).</w:t>
      </w:r>
    </w:p>
    <w:p w14:paraId="1ECF36CC" w14:textId="11E22B06" w:rsidR="0066645B" w:rsidRPr="00A46A3F" w:rsidRDefault="0066645B" w:rsidP="002F04D4">
      <w:pPr>
        <w:pStyle w:val="Heading5"/>
        <w:rPr>
          <w:rFonts w:asciiTheme="minorHAnsi" w:hAnsiTheme="minorHAnsi" w:cstheme="minorHAnsi"/>
        </w:rPr>
      </w:pPr>
      <w:r w:rsidRPr="00A46A3F">
        <w:rPr>
          <w:rFonts w:asciiTheme="minorHAnsi" w:hAnsiTheme="minorHAnsi" w:cstheme="minorHAnsi"/>
        </w:rPr>
        <w:t>Support</w:t>
      </w:r>
    </w:p>
    <w:p w14:paraId="66FE3017" w14:textId="527C51A3" w:rsidR="00FE2585" w:rsidRPr="00A46A3F" w:rsidRDefault="00FE2585" w:rsidP="00FE2585">
      <w:pPr>
        <w:widowControl w:val="0"/>
        <w:autoSpaceDE w:val="0"/>
        <w:autoSpaceDN w:val="0"/>
        <w:adjustRightInd w:val="0"/>
        <w:rPr>
          <w:rFonts w:cstheme="minorHAnsi"/>
          <w:sz w:val="22"/>
          <w:szCs w:val="18"/>
          <w:lang w:val="en-AU"/>
        </w:rPr>
      </w:pPr>
      <w:r w:rsidRPr="00A46A3F">
        <w:rPr>
          <w:rFonts w:cstheme="minorHAnsi"/>
          <w:sz w:val="22"/>
          <w:szCs w:val="18"/>
          <w:lang w:val="en-AU"/>
        </w:rPr>
        <w:t>The NMHC’s Paid Participation Policy provides a daily or pro-rata payment for participation of people with a lived experience, their families and support people when they are personally nominated or invited to give expert advice and share their experiences to inform the NMHC’s work.  This includes payment for travel and accommodation and reimbursement of any reasonable associated out of pocket expenses.</w:t>
      </w:r>
    </w:p>
    <w:p w14:paraId="361FCFBD" w14:textId="7E7DEEBC" w:rsidR="00FE2585" w:rsidRPr="00A46A3F" w:rsidRDefault="00E672B7" w:rsidP="00CD0D1A">
      <w:pPr>
        <w:widowControl w:val="0"/>
        <w:autoSpaceDE w:val="0"/>
        <w:autoSpaceDN w:val="0"/>
        <w:adjustRightInd w:val="0"/>
        <w:spacing w:before="240" w:after="120"/>
        <w:rPr>
          <w:rFonts w:cstheme="minorHAnsi"/>
          <w:sz w:val="22"/>
          <w:szCs w:val="18"/>
          <w:lang w:val="en-AU"/>
        </w:rPr>
      </w:pPr>
      <w:r w:rsidRPr="00A46A3F">
        <w:rPr>
          <w:rFonts w:cstheme="minorHAnsi"/>
          <w:sz w:val="22"/>
          <w:szCs w:val="18"/>
          <w:lang w:val="en-AU"/>
        </w:rPr>
        <w:t>Secretariat</w:t>
      </w:r>
      <w:r w:rsidR="00FE2585" w:rsidRPr="00A46A3F">
        <w:rPr>
          <w:rFonts w:cstheme="minorHAnsi"/>
          <w:sz w:val="22"/>
          <w:szCs w:val="18"/>
          <w:lang w:val="en-AU"/>
        </w:rPr>
        <w:t xml:space="preserve"> support for the </w:t>
      </w:r>
      <w:r w:rsidR="003D05C4" w:rsidRPr="00A46A3F">
        <w:rPr>
          <w:rFonts w:cstheme="minorHAnsi"/>
          <w:sz w:val="22"/>
          <w:szCs w:val="18"/>
          <w:lang w:val="en-AU"/>
        </w:rPr>
        <w:t>Advisory Council</w:t>
      </w:r>
      <w:r w:rsidR="00FE2585" w:rsidRPr="00A46A3F">
        <w:rPr>
          <w:rFonts w:cstheme="minorHAnsi"/>
          <w:sz w:val="22"/>
          <w:szCs w:val="18"/>
          <w:lang w:val="en-AU"/>
        </w:rPr>
        <w:t xml:space="preserve"> will be provided by the </w:t>
      </w:r>
      <w:r w:rsidR="003D05C4" w:rsidRPr="00A46A3F">
        <w:rPr>
          <w:rFonts w:cstheme="minorHAnsi"/>
          <w:sz w:val="22"/>
          <w:szCs w:val="18"/>
          <w:lang w:val="en-AU"/>
        </w:rPr>
        <w:t>Commission</w:t>
      </w:r>
      <w:r w:rsidR="00FE2585" w:rsidRPr="00A46A3F">
        <w:rPr>
          <w:rFonts w:cstheme="minorHAnsi"/>
          <w:sz w:val="22"/>
          <w:szCs w:val="18"/>
          <w:lang w:val="en-AU"/>
        </w:rPr>
        <w:t xml:space="preserve">. </w:t>
      </w:r>
    </w:p>
    <w:p w14:paraId="6E957742" w14:textId="109A1C62" w:rsidR="0066645B" w:rsidRPr="00A46A3F" w:rsidRDefault="00FE2585" w:rsidP="002F04D4">
      <w:pPr>
        <w:pStyle w:val="Heading5"/>
        <w:rPr>
          <w:rFonts w:asciiTheme="minorHAnsi" w:hAnsiTheme="minorHAnsi" w:cstheme="minorHAnsi"/>
        </w:rPr>
      </w:pPr>
      <w:r w:rsidRPr="00A46A3F">
        <w:rPr>
          <w:rFonts w:asciiTheme="minorHAnsi" w:hAnsiTheme="minorHAnsi" w:cstheme="minorHAnsi"/>
        </w:rPr>
        <w:t>N</w:t>
      </w:r>
      <w:r w:rsidR="0066645B" w:rsidRPr="00A46A3F">
        <w:rPr>
          <w:rFonts w:asciiTheme="minorHAnsi" w:hAnsiTheme="minorHAnsi" w:cstheme="minorHAnsi"/>
        </w:rPr>
        <w:t>omination process</w:t>
      </w:r>
    </w:p>
    <w:p w14:paraId="770D1F67" w14:textId="052AFD66" w:rsidR="0066645B" w:rsidRPr="00A46A3F" w:rsidRDefault="0066645B" w:rsidP="00CD0D1A">
      <w:pPr>
        <w:spacing w:after="120"/>
        <w:rPr>
          <w:rFonts w:cstheme="minorHAnsi"/>
          <w:sz w:val="22"/>
          <w:szCs w:val="22"/>
          <w:lang w:val="en-AU"/>
        </w:rPr>
      </w:pPr>
      <w:r w:rsidRPr="00A46A3F">
        <w:rPr>
          <w:rFonts w:cstheme="minorHAnsi"/>
          <w:sz w:val="22"/>
          <w:szCs w:val="22"/>
          <w:lang w:val="en-AU"/>
        </w:rPr>
        <w:t xml:space="preserve">Expressions of </w:t>
      </w:r>
      <w:r w:rsidR="00324D28" w:rsidRPr="00A46A3F">
        <w:rPr>
          <w:rFonts w:cstheme="minorHAnsi"/>
          <w:sz w:val="22"/>
          <w:szCs w:val="22"/>
          <w:lang w:val="en-AU"/>
        </w:rPr>
        <w:t>I</w:t>
      </w:r>
      <w:r w:rsidRPr="00A46A3F">
        <w:rPr>
          <w:rFonts w:cstheme="minorHAnsi"/>
          <w:sz w:val="22"/>
          <w:szCs w:val="22"/>
          <w:lang w:val="en-AU"/>
        </w:rPr>
        <w:t xml:space="preserve">nterest are now open for positions on the </w:t>
      </w:r>
      <w:r w:rsidR="00C66843" w:rsidRPr="00A46A3F">
        <w:rPr>
          <w:rFonts w:cstheme="minorHAnsi"/>
          <w:sz w:val="22"/>
          <w:szCs w:val="22"/>
          <w:lang w:val="en-AU"/>
        </w:rPr>
        <w:t>Advisory Council</w:t>
      </w:r>
      <w:r w:rsidRPr="00A46A3F">
        <w:rPr>
          <w:rFonts w:cstheme="minorHAnsi"/>
          <w:sz w:val="22"/>
          <w:szCs w:val="22"/>
          <w:lang w:val="en-AU"/>
        </w:rPr>
        <w:t>. The process for nomination is</w:t>
      </w:r>
      <w:r w:rsidR="006F2C62" w:rsidRPr="00A46A3F">
        <w:rPr>
          <w:rFonts w:cstheme="minorHAnsi"/>
          <w:sz w:val="22"/>
          <w:szCs w:val="22"/>
          <w:lang w:val="en-AU"/>
        </w:rPr>
        <w:t xml:space="preserve"> as follows</w:t>
      </w:r>
      <w:r w:rsidRPr="00A46A3F">
        <w:rPr>
          <w:rFonts w:cstheme="minorHAnsi"/>
          <w:sz w:val="22"/>
          <w:szCs w:val="22"/>
          <w:lang w:val="en-AU"/>
        </w:rPr>
        <w:t>:</w:t>
      </w:r>
    </w:p>
    <w:p w14:paraId="6AADA374" w14:textId="106FBEC2" w:rsidR="00CE26BA" w:rsidRPr="00A46A3F" w:rsidRDefault="006F2C62" w:rsidP="00CE26BA">
      <w:pPr>
        <w:pStyle w:val="ListParagraph"/>
        <w:numPr>
          <w:ilvl w:val="0"/>
          <w:numId w:val="10"/>
        </w:numPr>
        <w:rPr>
          <w:rFonts w:cstheme="minorHAnsi"/>
          <w:sz w:val="22"/>
          <w:szCs w:val="22"/>
          <w:lang w:val="en-AU"/>
        </w:rPr>
      </w:pPr>
      <w:r w:rsidRPr="00A46A3F">
        <w:rPr>
          <w:rFonts w:cstheme="minorHAnsi"/>
          <w:sz w:val="22"/>
          <w:szCs w:val="22"/>
          <w:lang w:val="en-AU"/>
        </w:rPr>
        <w:t>C</w:t>
      </w:r>
      <w:r w:rsidR="00CC6583" w:rsidRPr="00A46A3F">
        <w:rPr>
          <w:rFonts w:cstheme="minorHAnsi"/>
          <w:sz w:val="22"/>
          <w:szCs w:val="22"/>
          <w:lang w:val="en-AU"/>
        </w:rPr>
        <w:t xml:space="preserve">omplete an </w:t>
      </w:r>
      <w:r w:rsidR="000C5D5A" w:rsidRPr="00A46A3F">
        <w:rPr>
          <w:rFonts w:cstheme="minorHAnsi"/>
          <w:sz w:val="22"/>
          <w:szCs w:val="22"/>
          <w:lang w:val="en-AU"/>
        </w:rPr>
        <w:t>Expression of I</w:t>
      </w:r>
      <w:r w:rsidR="00CE26BA" w:rsidRPr="00A46A3F">
        <w:rPr>
          <w:rFonts w:cstheme="minorHAnsi"/>
          <w:sz w:val="22"/>
          <w:szCs w:val="22"/>
          <w:lang w:val="en-AU"/>
        </w:rPr>
        <w:t xml:space="preserve">nterest </w:t>
      </w:r>
      <w:r w:rsidR="00CC6583" w:rsidRPr="00A46A3F">
        <w:rPr>
          <w:rFonts w:cstheme="minorHAnsi"/>
          <w:sz w:val="22"/>
          <w:szCs w:val="22"/>
          <w:lang w:val="en-AU"/>
        </w:rPr>
        <w:t>f</w:t>
      </w:r>
      <w:r w:rsidR="00CE26BA" w:rsidRPr="00A46A3F">
        <w:rPr>
          <w:rFonts w:cstheme="minorHAnsi"/>
          <w:sz w:val="22"/>
          <w:szCs w:val="22"/>
          <w:lang w:val="en-AU"/>
        </w:rPr>
        <w:t xml:space="preserve">orm </w:t>
      </w:r>
      <w:r w:rsidR="000C5D5A" w:rsidRPr="00A46A3F">
        <w:rPr>
          <w:rFonts w:cstheme="minorHAnsi"/>
          <w:sz w:val="22"/>
          <w:szCs w:val="22"/>
          <w:lang w:val="en-AU"/>
        </w:rPr>
        <w:t xml:space="preserve">(see below) </w:t>
      </w:r>
      <w:r w:rsidR="00CE26BA" w:rsidRPr="00A46A3F">
        <w:rPr>
          <w:rFonts w:cstheme="minorHAnsi"/>
          <w:sz w:val="22"/>
          <w:szCs w:val="22"/>
          <w:lang w:val="en-AU"/>
        </w:rPr>
        <w:t>by</w:t>
      </w:r>
      <w:r w:rsidR="00F12432" w:rsidRPr="00A46A3F">
        <w:rPr>
          <w:rFonts w:cstheme="minorHAnsi"/>
          <w:sz w:val="22"/>
          <w:szCs w:val="22"/>
          <w:lang w:val="en-AU"/>
        </w:rPr>
        <w:t xml:space="preserve"> </w:t>
      </w:r>
      <w:r w:rsidR="00967935" w:rsidRPr="00A46A3F">
        <w:rPr>
          <w:rFonts w:cstheme="minorHAnsi"/>
          <w:sz w:val="22"/>
          <w:szCs w:val="22"/>
          <w:lang w:val="en-AU"/>
        </w:rPr>
        <w:t>20</w:t>
      </w:r>
      <w:r w:rsidR="00C66843" w:rsidRPr="00A46A3F">
        <w:rPr>
          <w:rFonts w:cstheme="minorHAnsi"/>
          <w:sz w:val="22"/>
          <w:szCs w:val="22"/>
          <w:lang w:val="en-AU"/>
        </w:rPr>
        <w:t xml:space="preserve"> January 2026</w:t>
      </w:r>
      <w:r w:rsidR="0070046C" w:rsidRPr="00A46A3F">
        <w:rPr>
          <w:rFonts w:cstheme="minorHAnsi"/>
          <w:sz w:val="22"/>
          <w:szCs w:val="22"/>
          <w:lang w:val="en-AU"/>
        </w:rPr>
        <w:t xml:space="preserve"> </w:t>
      </w:r>
      <w:r w:rsidR="00CE26BA" w:rsidRPr="00A46A3F">
        <w:rPr>
          <w:rFonts w:cstheme="minorHAnsi"/>
          <w:sz w:val="22"/>
          <w:szCs w:val="22"/>
          <w:lang w:val="en-AU"/>
        </w:rPr>
        <w:t xml:space="preserve">and return to the </w:t>
      </w:r>
      <w:r w:rsidR="005D0E9B" w:rsidRPr="00A46A3F">
        <w:rPr>
          <w:rFonts w:cstheme="minorHAnsi"/>
          <w:sz w:val="22"/>
          <w:szCs w:val="22"/>
          <w:lang w:val="en-AU"/>
        </w:rPr>
        <w:t>secretariat</w:t>
      </w:r>
      <w:r w:rsidR="000C5D5A" w:rsidRPr="00A46A3F">
        <w:rPr>
          <w:rFonts w:cstheme="minorHAnsi"/>
          <w:sz w:val="22"/>
          <w:szCs w:val="22"/>
          <w:lang w:val="en-AU"/>
        </w:rPr>
        <w:t xml:space="preserve"> via email to </w:t>
      </w:r>
      <w:hyperlink r:id="rId8" w:history="1">
        <w:r w:rsidR="00675013" w:rsidRPr="00A46A3F">
          <w:rPr>
            <w:rStyle w:val="Hyperlink"/>
            <w:rFonts w:cstheme="minorHAnsi"/>
            <w:iCs/>
            <w:sz w:val="22"/>
            <w:szCs w:val="22"/>
            <w:lang w:val="en-AU"/>
          </w:rPr>
          <w:t>NMHC</w:t>
        </w:r>
        <w:r w:rsidR="00675013" w:rsidRPr="00A46A3F">
          <w:rPr>
            <w:rStyle w:val="Hyperlink"/>
            <w:rFonts w:cstheme="minorHAnsi"/>
            <w:sz w:val="22"/>
            <w:szCs w:val="22"/>
            <w:lang w:val="en-AU"/>
          </w:rPr>
          <w:t>Secretariat@mentalhealthcommission.gov.au</w:t>
        </w:r>
      </w:hyperlink>
      <w:r w:rsidR="005D0E9B" w:rsidRPr="00A46A3F">
        <w:rPr>
          <w:rFonts w:cstheme="minorHAnsi"/>
          <w:sz w:val="22"/>
          <w:szCs w:val="22"/>
          <w:lang w:val="en-AU"/>
        </w:rPr>
        <w:t xml:space="preserve"> </w:t>
      </w:r>
    </w:p>
    <w:p w14:paraId="686D941D" w14:textId="53057010" w:rsidR="00BD5349" w:rsidRPr="00A46A3F" w:rsidRDefault="00BD5349" w:rsidP="00BD5349">
      <w:pPr>
        <w:pStyle w:val="ListParagraph"/>
        <w:rPr>
          <w:rFonts w:cstheme="minorHAnsi"/>
          <w:i/>
          <w:iCs/>
          <w:sz w:val="22"/>
          <w:szCs w:val="22"/>
          <w:lang w:val="en-AU"/>
        </w:rPr>
      </w:pPr>
      <w:r w:rsidRPr="00A46A3F">
        <w:rPr>
          <w:rFonts w:cstheme="minorHAnsi"/>
          <w:i/>
          <w:iCs/>
          <w:sz w:val="22"/>
          <w:szCs w:val="22"/>
          <w:lang w:val="en-AU"/>
        </w:rPr>
        <w:t xml:space="preserve">Please </w:t>
      </w:r>
      <w:r w:rsidR="00483A77" w:rsidRPr="00A46A3F">
        <w:rPr>
          <w:rFonts w:cstheme="minorHAnsi"/>
          <w:i/>
          <w:iCs/>
          <w:sz w:val="22"/>
          <w:szCs w:val="22"/>
          <w:lang w:val="en-AU"/>
        </w:rPr>
        <w:t>prepare your</w:t>
      </w:r>
      <w:r w:rsidR="00EC1FEC" w:rsidRPr="00A46A3F">
        <w:rPr>
          <w:rFonts w:cstheme="minorHAnsi"/>
          <w:i/>
          <w:iCs/>
          <w:sz w:val="22"/>
          <w:szCs w:val="22"/>
          <w:lang w:val="en-AU"/>
        </w:rPr>
        <w:t xml:space="preserve"> </w:t>
      </w:r>
      <w:r w:rsidR="00F75A03" w:rsidRPr="00A46A3F">
        <w:rPr>
          <w:rFonts w:cstheme="minorHAnsi"/>
          <w:i/>
          <w:iCs/>
          <w:sz w:val="22"/>
          <w:szCs w:val="22"/>
          <w:lang w:val="en-AU"/>
        </w:rPr>
        <w:t xml:space="preserve">EOI with reference to the </w:t>
      </w:r>
      <w:hyperlink w:anchor="_Selection_Criteria" w:history="1">
        <w:r w:rsidR="00F75A03" w:rsidRPr="00A46A3F">
          <w:rPr>
            <w:rStyle w:val="Hyperlink"/>
            <w:rFonts w:cstheme="minorHAnsi"/>
            <w:i/>
            <w:iCs/>
            <w:sz w:val="22"/>
            <w:szCs w:val="22"/>
            <w:lang w:val="en-AU"/>
          </w:rPr>
          <w:t>selection criteria</w:t>
        </w:r>
      </w:hyperlink>
      <w:r w:rsidR="00F75A03" w:rsidRPr="00A46A3F">
        <w:rPr>
          <w:rFonts w:cstheme="minorHAnsi"/>
          <w:i/>
          <w:iCs/>
          <w:sz w:val="22"/>
          <w:szCs w:val="22"/>
          <w:lang w:val="en-AU"/>
        </w:rPr>
        <w:t xml:space="preserve"> applicable to the membership position</w:t>
      </w:r>
      <w:r w:rsidR="002351B1" w:rsidRPr="00A46A3F">
        <w:rPr>
          <w:rFonts w:cstheme="minorHAnsi"/>
          <w:i/>
          <w:iCs/>
          <w:sz w:val="22"/>
          <w:szCs w:val="22"/>
          <w:lang w:val="en-AU"/>
        </w:rPr>
        <w:t xml:space="preserve">(s) you are applying for. </w:t>
      </w:r>
    </w:p>
    <w:p w14:paraId="6FBFEE26" w14:textId="241B8496" w:rsidR="00CE26BA" w:rsidRPr="00A46A3F" w:rsidRDefault="00CE26BA" w:rsidP="00CE26BA">
      <w:pPr>
        <w:pStyle w:val="ListParagraph"/>
        <w:numPr>
          <w:ilvl w:val="0"/>
          <w:numId w:val="10"/>
        </w:numPr>
        <w:rPr>
          <w:rFonts w:cstheme="minorHAnsi"/>
          <w:sz w:val="22"/>
          <w:szCs w:val="22"/>
          <w:lang w:val="en-AU"/>
        </w:rPr>
      </w:pPr>
      <w:r w:rsidRPr="00A46A3F">
        <w:rPr>
          <w:rFonts w:cstheme="minorHAnsi"/>
          <w:sz w:val="22"/>
          <w:szCs w:val="22"/>
          <w:lang w:val="en-AU"/>
        </w:rPr>
        <w:t xml:space="preserve">All </w:t>
      </w:r>
      <w:r w:rsidR="000C5D5A" w:rsidRPr="00A46A3F">
        <w:rPr>
          <w:rFonts w:cstheme="minorHAnsi"/>
          <w:sz w:val="22"/>
          <w:szCs w:val="22"/>
          <w:lang w:val="en-AU"/>
        </w:rPr>
        <w:t>E</w:t>
      </w:r>
      <w:r w:rsidRPr="00A46A3F">
        <w:rPr>
          <w:rFonts w:cstheme="minorHAnsi"/>
          <w:sz w:val="22"/>
          <w:szCs w:val="22"/>
          <w:lang w:val="en-AU"/>
        </w:rPr>
        <w:t xml:space="preserve">xpressions of </w:t>
      </w:r>
      <w:r w:rsidR="000C5D5A" w:rsidRPr="00A46A3F">
        <w:rPr>
          <w:rFonts w:cstheme="minorHAnsi"/>
          <w:sz w:val="22"/>
          <w:szCs w:val="22"/>
          <w:lang w:val="en-AU"/>
        </w:rPr>
        <w:t>I</w:t>
      </w:r>
      <w:r w:rsidRPr="00A46A3F">
        <w:rPr>
          <w:rFonts w:cstheme="minorHAnsi"/>
          <w:sz w:val="22"/>
          <w:szCs w:val="22"/>
          <w:lang w:val="en-AU"/>
        </w:rPr>
        <w:t xml:space="preserve">nterest will be reviewed by a selection panel which will </w:t>
      </w:r>
      <w:r w:rsidR="00441DA6" w:rsidRPr="00A46A3F">
        <w:rPr>
          <w:rFonts w:cstheme="minorHAnsi"/>
          <w:sz w:val="22"/>
          <w:szCs w:val="22"/>
          <w:lang w:val="en-AU"/>
        </w:rPr>
        <w:t>comprise</w:t>
      </w:r>
      <w:r w:rsidRPr="00A46A3F">
        <w:rPr>
          <w:rFonts w:cstheme="minorHAnsi"/>
          <w:sz w:val="22"/>
          <w:szCs w:val="22"/>
          <w:lang w:val="en-AU"/>
        </w:rPr>
        <w:t xml:space="preserve"> </w:t>
      </w:r>
      <w:r w:rsidR="00F03E00" w:rsidRPr="00A46A3F">
        <w:rPr>
          <w:rFonts w:cstheme="minorHAnsi"/>
          <w:sz w:val="22"/>
          <w:szCs w:val="22"/>
          <w:lang w:val="en-AU"/>
        </w:rPr>
        <w:t>the</w:t>
      </w:r>
      <w:r w:rsidR="005D0E9B" w:rsidRPr="00A46A3F">
        <w:rPr>
          <w:rFonts w:cstheme="minorHAnsi"/>
          <w:sz w:val="22"/>
          <w:szCs w:val="22"/>
          <w:lang w:val="en-AU"/>
        </w:rPr>
        <w:t xml:space="preserve"> Commission </w:t>
      </w:r>
      <w:r w:rsidR="002D4CA4" w:rsidRPr="00A46A3F">
        <w:rPr>
          <w:rFonts w:cstheme="minorHAnsi"/>
          <w:sz w:val="22"/>
          <w:szCs w:val="22"/>
          <w:lang w:val="en-AU"/>
        </w:rPr>
        <w:t>CEO</w:t>
      </w:r>
      <w:r w:rsidR="00441DA6" w:rsidRPr="00A46A3F">
        <w:rPr>
          <w:rFonts w:cstheme="minorHAnsi"/>
          <w:sz w:val="22"/>
          <w:szCs w:val="22"/>
          <w:lang w:val="en-AU"/>
        </w:rPr>
        <w:t xml:space="preserve"> (</w:t>
      </w:r>
      <w:r w:rsidR="005D0E9B" w:rsidRPr="00A46A3F">
        <w:rPr>
          <w:rFonts w:cstheme="minorHAnsi"/>
          <w:sz w:val="22"/>
          <w:szCs w:val="22"/>
          <w:lang w:val="en-AU"/>
        </w:rPr>
        <w:t>David McGrath</w:t>
      </w:r>
      <w:r w:rsidR="00441DA6" w:rsidRPr="00A46A3F">
        <w:rPr>
          <w:rFonts w:cstheme="minorHAnsi"/>
          <w:sz w:val="22"/>
          <w:szCs w:val="22"/>
          <w:lang w:val="en-AU"/>
        </w:rPr>
        <w:t>)</w:t>
      </w:r>
      <w:r w:rsidR="00A204BA" w:rsidRPr="00A46A3F">
        <w:rPr>
          <w:rFonts w:cstheme="minorHAnsi"/>
          <w:sz w:val="22"/>
          <w:szCs w:val="22"/>
          <w:lang w:val="en-AU"/>
        </w:rPr>
        <w:t xml:space="preserve">, </w:t>
      </w:r>
      <w:r w:rsidR="00B1114B" w:rsidRPr="00A46A3F">
        <w:rPr>
          <w:rFonts w:cstheme="minorHAnsi"/>
          <w:sz w:val="22"/>
          <w:szCs w:val="22"/>
          <w:lang w:val="en-AU"/>
        </w:rPr>
        <w:t xml:space="preserve">Deputy CEO </w:t>
      </w:r>
      <w:r w:rsidR="00441DA6" w:rsidRPr="00A46A3F">
        <w:rPr>
          <w:rFonts w:cstheme="minorHAnsi"/>
          <w:sz w:val="22"/>
          <w:szCs w:val="22"/>
          <w:lang w:val="en-AU"/>
        </w:rPr>
        <w:t>(</w:t>
      </w:r>
      <w:r w:rsidR="00B1114B" w:rsidRPr="00A46A3F">
        <w:rPr>
          <w:rFonts w:cstheme="minorHAnsi"/>
          <w:sz w:val="22"/>
          <w:szCs w:val="22"/>
          <w:lang w:val="en-AU"/>
        </w:rPr>
        <w:t>Tracey Andrews</w:t>
      </w:r>
      <w:r w:rsidR="00441DA6" w:rsidRPr="00A46A3F">
        <w:rPr>
          <w:rFonts w:cstheme="minorHAnsi"/>
          <w:sz w:val="22"/>
          <w:szCs w:val="22"/>
          <w:lang w:val="en-AU"/>
        </w:rPr>
        <w:t>)</w:t>
      </w:r>
      <w:r w:rsidR="00B1114B" w:rsidRPr="00A46A3F">
        <w:rPr>
          <w:rFonts w:cstheme="minorHAnsi"/>
          <w:sz w:val="22"/>
          <w:szCs w:val="22"/>
          <w:lang w:val="en-AU"/>
        </w:rPr>
        <w:t xml:space="preserve"> and </w:t>
      </w:r>
      <w:r w:rsidR="00A204BA" w:rsidRPr="00A46A3F">
        <w:rPr>
          <w:rFonts w:cstheme="minorHAnsi"/>
          <w:sz w:val="22"/>
          <w:szCs w:val="22"/>
          <w:lang w:val="en-AU"/>
        </w:rPr>
        <w:t>one</w:t>
      </w:r>
      <w:r w:rsidR="00F12432" w:rsidRPr="00A46A3F">
        <w:rPr>
          <w:rFonts w:cstheme="minorHAnsi"/>
          <w:sz w:val="22"/>
          <w:szCs w:val="22"/>
          <w:lang w:val="en-AU"/>
        </w:rPr>
        <w:t xml:space="preserve"> external</w:t>
      </w:r>
      <w:r w:rsidR="00441DA6" w:rsidRPr="00A46A3F">
        <w:rPr>
          <w:rFonts w:cstheme="minorHAnsi"/>
          <w:sz w:val="22"/>
          <w:szCs w:val="22"/>
          <w:lang w:val="en-AU"/>
        </w:rPr>
        <w:t>/</w:t>
      </w:r>
      <w:r w:rsidR="00F12432" w:rsidRPr="00A46A3F">
        <w:rPr>
          <w:rFonts w:cstheme="minorHAnsi"/>
          <w:sz w:val="22"/>
          <w:szCs w:val="22"/>
          <w:lang w:val="en-AU"/>
        </w:rPr>
        <w:t>independent representative</w:t>
      </w:r>
      <w:r w:rsidRPr="00A46A3F">
        <w:rPr>
          <w:rFonts w:cstheme="minorHAnsi"/>
          <w:sz w:val="22"/>
          <w:szCs w:val="22"/>
          <w:lang w:val="en-AU"/>
        </w:rPr>
        <w:t>.</w:t>
      </w:r>
    </w:p>
    <w:p w14:paraId="4528CF54" w14:textId="7B6C9260" w:rsidR="00180547" w:rsidRPr="00A46A3F" w:rsidRDefault="00740E4A" w:rsidP="00CE26BA">
      <w:pPr>
        <w:pStyle w:val="ListParagraph"/>
        <w:numPr>
          <w:ilvl w:val="0"/>
          <w:numId w:val="10"/>
        </w:numPr>
        <w:rPr>
          <w:rFonts w:cstheme="minorHAnsi"/>
          <w:sz w:val="22"/>
          <w:szCs w:val="22"/>
          <w:lang w:val="en-AU"/>
        </w:rPr>
      </w:pPr>
      <w:r w:rsidRPr="00A46A3F">
        <w:rPr>
          <w:rFonts w:cstheme="minorHAnsi"/>
          <w:sz w:val="22"/>
          <w:szCs w:val="22"/>
          <w:lang w:val="en-AU"/>
        </w:rPr>
        <w:t xml:space="preserve">The </w:t>
      </w:r>
      <w:r w:rsidR="00D040A0" w:rsidRPr="00A46A3F">
        <w:rPr>
          <w:rFonts w:cstheme="minorHAnsi"/>
          <w:sz w:val="22"/>
          <w:szCs w:val="22"/>
          <w:lang w:val="en-AU"/>
        </w:rPr>
        <w:t xml:space="preserve">selection panel </w:t>
      </w:r>
      <w:r w:rsidRPr="00A46A3F">
        <w:rPr>
          <w:rFonts w:cstheme="minorHAnsi"/>
          <w:sz w:val="22"/>
          <w:szCs w:val="22"/>
          <w:lang w:val="en-AU"/>
        </w:rPr>
        <w:t xml:space="preserve">will take into consideration the skill mix and diversity of the </w:t>
      </w:r>
      <w:r w:rsidR="00C20930" w:rsidRPr="00A46A3F">
        <w:rPr>
          <w:rFonts w:cstheme="minorHAnsi"/>
          <w:sz w:val="22"/>
          <w:szCs w:val="22"/>
          <w:lang w:val="en-AU"/>
        </w:rPr>
        <w:t>Advisory Council</w:t>
      </w:r>
      <w:r w:rsidRPr="00A46A3F">
        <w:rPr>
          <w:rFonts w:cstheme="minorHAnsi"/>
          <w:sz w:val="22"/>
          <w:szCs w:val="22"/>
          <w:lang w:val="en-AU"/>
        </w:rPr>
        <w:t xml:space="preserve">, including cross-jurisdictional representation and a balance of consumer roles, carer roles and employer/services roles. </w:t>
      </w:r>
      <w:r w:rsidR="00C20930" w:rsidRPr="00A46A3F">
        <w:rPr>
          <w:rFonts w:cstheme="minorHAnsi"/>
          <w:sz w:val="22"/>
          <w:szCs w:val="22"/>
          <w:lang w:val="en-AU"/>
        </w:rPr>
        <w:t xml:space="preserve"> </w:t>
      </w:r>
    </w:p>
    <w:p w14:paraId="4934027C" w14:textId="7C0B2D2F" w:rsidR="003719F3" w:rsidRPr="00A46A3F" w:rsidRDefault="0091532F" w:rsidP="00CE26BA">
      <w:pPr>
        <w:pStyle w:val="ListParagraph"/>
        <w:numPr>
          <w:ilvl w:val="0"/>
          <w:numId w:val="10"/>
        </w:numPr>
        <w:rPr>
          <w:rFonts w:cstheme="minorHAnsi"/>
          <w:sz w:val="22"/>
          <w:szCs w:val="22"/>
          <w:lang w:val="en-AU"/>
        </w:rPr>
      </w:pPr>
      <w:r w:rsidRPr="00A46A3F">
        <w:rPr>
          <w:rFonts w:cstheme="minorHAnsi"/>
          <w:sz w:val="22"/>
          <w:szCs w:val="22"/>
          <w:lang w:val="en-AU"/>
        </w:rPr>
        <w:t xml:space="preserve">If a lack of suitable applications </w:t>
      </w:r>
      <w:proofErr w:type="gramStart"/>
      <w:r w:rsidRPr="00A46A3F">
        <w:rPr>
          <w:rFonts w:cstheme="minorHAnsi"/>
          <w:sz w:val="22"/>
          <w:szCs w:val="22"/>
          <w:lang w:val="en-AU"/>
        </w:rPr>
        <w:t>are</w:t>
      </w:r>
      <w:proofErr w:type="gramEnd"/>
      <w:r w:rsidRPr="00A46A3F">
        <w:rPr>
          <w:rFonts w:cstheme="minorHAnsi"/>
          <w:sz w:val="22"/>
          <w:szCs w:val="22"/>
          <w:lang w:val="en-AU"/>
        </w:rPr>
        <w:t xml:space="preserve"> received for</w:t>
      </w:r>
      <w:r w:rsidR="008725A4" w:rsidRPr="00A46A3F">
        <w:rPr>
          <w:rFonts w:cstheme="minorHAnsi"/>
          <w:sz w:val="22"/>
          <w:szCs w:val="22"/>
          <w:lang w:val="en-AU"/>
        </w:rPr>
        <w:t xml:space="preserve"> membership positions</w:t>
      </w:r>
      <w:r w:rsidRPr="00A46A3F">
        <w:rPr>
          <w:rFonts w:cstheme="minorHAnsi"/>
          <w:sz w:val="22"/>
          <w:szCs w:val="22"/>
          <w:lang w:val="en-AU"/>
        </w:rPr>
        <w:t xml:space="preserve">, the selection panel may </w:t>
      </w:r>
      <w:r w:rsidR="00324D28" w:rsidRPr="00A46A3F">
        <w:rPr>
          <w:rFonts w:cstheme="minorHAnsi"/>
          <w:sz w:val="22"/>
          <w:szCs w:val="22"/>
          <w:lang w:val="en-AU"/>
        </w:rPr>
        <w:t>decide</w:t>
      </w:r>
      <w:r w:rsidRPr="00A46A3F">
        <w:rPr>
          <w:rFonts w:cstheme="minorHAnsi"/>
          <w:sz w:val="22"/>
          <w:szCs w:val="22"/>
          <w:lang w:val="en-AU"/>
        </w:rPr>
        <w:t xml:space="preserve"> to encourage applications from specific networks or services.</w:t>
      </w:r>
    </w:p>
    <w:p w14:paraId="43F33D5B" w14:textId="2CA14553" w:rsidR="0091532F" w:rsidRPr="00A46A3F" w:rsidRDefault="003719F3" w:rsidP="00CE26BA">
      <w:pPr>
        <w:pStyle w:val="ListParagraph"/>
        <w:numPr>
          <w:ilvl w:val="0"/>
          <w:numId w:val="10"/>
        </w:numPr>
        <w:rPr>
          <w:rFonts w:cstheme="minorHAnsi"/>
          <w:sz w:val="22"/>
          <w:szCs w:val="22"/>
          <w:lang w:val="en-AU"/>
        </w:rPr>
      </w:pPr>
      <w:r w:rsidRPr="00A46A3F">
        <w:rPr>
          <w:rFonts w:cstheme="minorHAnsi"/>
          <w:sz w:val="22"/>
          <w:szCs w:val="22"/>
          <w:lang w:val="en-AU"/>
        </w:rPr>
        <w:t>The selection panel may choose to conduct phone</w:t>
      </w:r>
      <w:r w:rsidR="00777DF2" w:rsidRPr="00A46A3F">
        <w:rPr>
          <w:rFonts w:cstheme="minorHAnsi"/>
          <w:sz w:val="22"/>
          <w:szCs w:val="22"/>
          <w:lang w:val="en-AU"/>
        </w:rPr>
        <w:t xml:space="preserve"> or virtual</w:t>
      </w:r>
      <w:r w:rsidRPr="00A46A3F">
        <w:rPr>
          <w:rFonts w:cstheme="minorHAnsi"/>
          <w:sz w:val="22"/>
          <w:szCs w:val="22"/>
          <w:lang w:val="en-AU"/>
        </w:rPr>
        <w:t xml:space="preserve"> interviews.</w:t>
      </w:r>
      <w:r w:rsidR="0091532F" w:rsidRPr="00A46A3F">
        <w:rPr>
          <w:rFonts w:cstheme="minorHAnsi"/>
          <w:sz w:val="22"/>
          <w:szCs w:val="22"/>
          <w:lang w:val="en-AU"/>
        </w:rPr>
        <w:t xml:space="preserve"> </w:t>
      </w:r>
    </w:p>
    <w:p w14:paraId="69A6E4DD" w14:textId="425984D9" w:rsidR="004D14F3" w:rsidRPr="00A46A3F" w:rsidRDefault="004D14F3" w:rsidP="004D14F3">
      <w:pPr>
        <w:pStyle w:val="ListParagraph"/>
        <w:numPr>
          <w:ilvl w:val="0"/>
          <w:numId w:val="10"/>
        </w:numPr>
        <w:rPr>
          <w:rFonts w:cstheme="minorHAnsi"/>
          <w:sz w:val="22"/>
          <w:szCs w:val="22"/>
          <w:lang w:val="en-AU"/>
        </w:rPr>
      </w:pPr>
      <w:r w:rsidRPr="00A46A3F">
        <w:rPr>
          <w:rFonts w:cstheme="minorHAnsi"/>
          <w:sz w:val="22"/>
          <w:szCs w:val="22"/>
          <w:lang w:val="en-AU"/>
        </w:rPr>
        <w:t xml:space="preserve">Successful applicants will be notified of the outcome by </w:t>
      </w:r>
      <w:r w:rsidR="00393673" w:rsidRPr="00A46A3F">
        <w:rPr>
          <w:rFonts w:cstheme="minorHAnsi"/>
          <w:sz w:val="22"/>
          <w:szCs w:val="22"/>
          <w:lang w:val="en-AU"/>
        </w:rPr>
        <w:t>early</w:t>
      </w:r>
      <w:r w:rsidRPr="00A46A3F">
        <w:rPr>
          <w:rFonts w:cstheme="minorHAnsi"/>
          <w:sz w:val="22"/>
          <w:szCs w:val="22"/>
          <w:lang w:val="en-AU"/>
        </w:rPr>
        <w:t>-</w:t>
      </w:r>
      <w:r w:rsidR="00393673" w:rsidRPr="00A46A3F">
        <w:rPr>
          <w:rFonts w:cstheme="minorHAnsi"/>
          <w:sz w:val="22"/>
          <w:szCs w:val="22"/>
          <w:lang w:val="en-AU"/>
        </w:rPr>
        <w:t>February</w:t>
      </w:r>
      <w:r w:rsidRPr="00A46A3F">
        <w:rPr>
          <w:rFonts w:cstheme="minorHAnsi"/>
          <w:sz w:val="22"/>
          <w:szCs w:val="22"/>
          <w:lang w:val="en-AU"/>
        </w:rPr>
        <w:t xml:space="preserve"> 202</w:t>
      </w:r>
      <w:r w:rsidR="00393673" w:rsidRPr="00A46A3F">
        <w:rPr>
          <w:rFonts w:cstheme="minorHAnsi"/>
          <w:sz w:val="22"/>
          <w:szCs w:val="22"/>
          <w:lang w:val="en-AU"/>
        </w:rPr>
        <w:t>6</w:t>
      </w:r>
      <w:r w:rsidRPr="00A46A3F">
        <w:rPr>
          <w:rFonts w:cstheme="minorHAnsi"/>
          <w:sz w:val="22"/>
          <w:szCs w:val="22"/>
          <w:lang w:val="en-AU"/>
        </w:rPr>
        <w:t>.</w:t>
      </w:r>
    </w:p>
    <w:p w14:paraId="2EB8E8D9" w14:textId="62DF104F" w:rsidR="00760D74" w:rsidRPr="00A46A3F" w:rsidRDefault="00AF0C39" w:rsidP="0066645B">
      <w:pPr>
        <w:pStyle w:val="ListParagraph"/>
        <w:numPr>
          <w:ilvl w:val="0"/>
          <w:numId w:val="10"/>
        </w:numPr>
        <w:rPr>
          <w:rFonts w:cstheme="minorHAnsi"/>
          <w:sz w:val="22"/>
          <w:szCs w:val="22"/>
          <w:lang w:val="en-AU"/>
        </w:rPr>
      </w:pPr>
      <w:r w:rsidRPr="00A46A3F">
        <w:rPr>
          <w:rFonts w:cstheme="minorHAnsi"/>
          <w:sz w:val="22"/>
          <w:szCs w:val="22"/>
          <w:lang w:val="en-AU"/>
        </w:rPr>
        <w:t>T</w:t>
      </w:r>
      <w:r w:rsidR="00510DA3" w:rsidRPr="00A46A3F">
        <w:rPr>
          <w:rFonts w:cstheme="minorHAnsi"/>
          <w:sz w:val="22"/>
          <w:szCs w:val="22"/>
          <w:lang w:val="en-AU"/>
        </w:rPr>
        <w:t xml:space="preserve">he first meeting </w:t>
      </w:r>
      <w:r w:rsidRPr="00A46A3F">
        <w:rPr>
          <w:rFonts w:cstheme="minorHAnsi"/>
          <w:sz w:val="22"/>
          <w:szCs w:val="22"/>
          <w:lang w:val="en-AU"/>
        </w:rPr>
        <w:t xml:space="preserve">will be held </w:t>
      </w:r>
      <w:r w:rsidR="00B817B0" w:rsidRPr="00A46A3F">
        <w:rPr>
          <w:rFonts w:cstheme="minorHAnsi"/>
          <w:sz w:val="22"/>
          <w:szCs w:val="22"/>
          <w:lang w:val="en-AU"/>
        </w:rPr>
        <w:t>in</w:t>
      </w:r>
      <w:r w:rsidRPr="00A46A3F">
        <w:rPr>
          <w:rFonts w:cstheme="minorHAnsi"/>
          <w:sz w:val="22"/>
          <w:szCs w:val="22"/>
          <w:lang w:val="en-AU"/>
        </w:rPr>
        <w:t xml:space="preserve"> February 202</w:t>
      </w:r>
      <w:r w:rsidR="00393673" w:rsidRPr="00A46A3F">
        <w:rPr>
          <w:rFonts w:cstheme="minorHAnsi"/>
          <w:sz w:val="22"/>
          <w:szCs w:val="22"/>
          <w:lang w:val="en-AU"/>
        </w:rPr>
        <w:t>6</w:t>
      </w:r>
      <w:r w:rsidRPr="00A46A3F">
        <w:rPr>
          <w:rFonts w:cstheme="minorHAnsi"/>
          <w:sz w:val="22"/>
          <w:szCs w:val="22"/>
          <w:lang w:val="en-AU"/>
        </w:rPr>
        <w:t xml:space="preserve"> with details to be confirmed</w:t>
      </w:r>
      <w:r w:rsidR="00A22D0C" w:rsidRPr="00A46A3F">
        <w:rPr>
          <w:rFonts w:cstheme="minorHAnsi"/>
          <w:sz w:val="22"/>
          <w:szCs w:val="22"/>
          <w:lang w:val="en-AU"/>
        </w:rPr>
        <w:t>.</w:t>
      </w:r>
    </w:p>
    <w:p w14:paraId="734C3BBC" w14:textId="611AA423" w:rsidR="0066645B" w:rsidRPr="00A46A3F" w:rsidRDefault="0066645B" w:rsidP="002F04D4">
      <w:pPr>
        <w:pStyle w:val="Heading5"/>
        <w:rPr>
          <w:rFonts w:asciiTheme="minorHAnsi" w:hAnsiTheme="minorHAnsi" w:cstheme="minorHAnsi"/>
        </w:rPr>
      </w:pPr>
      <w:r w:rsidRPr="00A46A3F">
        <w:rPr>
          <w:rFonts w:asciiTheme="minorHAnsi" w:hAnsiTheme="minorHAnsi" w:cstheme="minorHAnsi"/>
        </w:rPr>
        <w:lastRenderedPageBreak/>
        <w:t>Applications</w:t>
      </w:r>
    </w:p>
    <w:p w14:paraId="6D937409" w14:textId="60DA4379" w:rsidR="00CD0D1A" w:rsidRPr="00A46A3F" w:rsidRDefault="0066645B" w:rsidP="00CD0D1A">
      <w:pPr>
        <w:spacing w:after="240"/>
        <w:rPr>
          <w:rFonts w:cstheme="minorHAnsi"/>
          <w:sz w:val="22"/>
          <w:szCs w:val="22"/>
          <w:lang w:val="en-AU"/>
        </w:rPr>
      </w:pPr>
      <w:r w:rsidRPr="00A46A3F">
        <w:rPr>
          <w:rFonts w:cstheme="minorHAnsi"/>
          <w:sz w:val="22"/>
          <w:szCs w:val="22"/>
          <w:lang w:val="en-AU"/>
        </w:rPr>
        <w:t xml:space="preserve">Applicants are to complete the below </w:t>
      </w:r>
      <w:hyperlink w:anchor="_Expression_of_Interest" w:history="1">
        <w:r w:rsidR="00324D28" w:rsidRPr="00A46A3F">
          <w:rPr>
            <w:rStyle w:val="Hyperlink"/>
            <w:rFonts w:cstheme="minorHAnsi"/>
            <w:sz w:val="22"/>
            <w:szCs w:val="22"/>
            <w:lang w:val="en-AU"/>
          </w:rPr>
          <w:t>E</w:t>
        </w:r>
        <w:r w:rsidRPr="00A46A3F">
          <w:rPr>
            <w:rStyle w:val="Hyperlink"/>
            <w:rFonts w:cstheme="minorHAnsi"/>
            <w:sz w:val="22"/>
            <w:szCs w:val="22"/>
            <w:lang w:val="en-AU"/>
          </w:rPr>
          <w:t xml:space="preserve">xpression of </w:t>
        </w:r>
        <w:r w:rsidR="00324D28" w:rsidRPr="00A46A3F">
          <w:rPr>
            <w:rStyle w:val="Hyperlink"/>
            <w:rFonts w:cstheme="minorHAnsi"/>
            <w:sz w:val="22"/>
            <w:szCs w:val="22"/>
            <w:lang w:val="en-AU"/>
          </w:rPr>
          <w:t>I</w:t>
        </w:r>
        <w:r w:rsidRPr="00A46A3F">
          <w:rPr>
            <w:rStyle w:val="Hyperlink"/>
            <w:rFonts w:cstheme="minorHAnsi"/>
            <w:sz w:val="22"/>
            <w:szCs w:val="22"/>
            <w:lang w:val="en-AU"/>
          </w:rPr>
          <w:t>nterest form</w:t>
        </w:r>
      </w:hyperlink>
      <w:r w:rsidRPr="00A46A3F">
        <w:rPr>
          <w:rFonts w:cstheme="minorHAnsi"/>
          <w:sz w:val="22"/>
          <w:szCs w:val="22"/>
          <w:lang w:val="en-AU"/>
        </w:rPr>
        <w:t xml:space="preserve"> and return to </w:t>
      </w:r>
      <w:hyperlink r:id="rId9" w:history="1">
        <w:r w:rsidR="00675013" w:rsidRPr="00A46A3F">
          <w:rPr>
            <w:rStyle w:val="Hyperlink"/>
            <w:rFonts w:cstheme="minorHAnsi"/>
            <w:iCs/>
            <w:sz w:val="22"/>
            <w:szCs w:val="22"/>
            <w:lang w:val="en-AU"/>
          </w:rPr>
          <w:t>NMHC</w:t>
        </w:r>
        <w:r w:rsidR="00675013" w:rsidRPr="00A46A3F">
          <w:rPr>
            <w:rStyle w:val="Hyperlink"/>
            <w:rFonts w:cstheme="minorHAnsi"/>
            <w:sz w:val="22"/>
            <w:szCs w:val="22"/>
            <w:lang w:val="en-AU"/>
          </w:rPr>
          <w:t>Secretariat@mentalhealthcommission.gov.au</w:t>
        </w:r>
      </w:hyperlink>
      <w:r w:rsidR="00675013" w:rsidRPr="00A46A3F">
        <w:rPr>
          <w:rFonts w:cstheme="minorHAnsi"/>
          <w:iCs/>
          <w:sz w:val="22"/>
          <w:szCs w:val="22"/>
          <w:lang w:val="en-AU"/>
        </w:rPr>
        <w:t>.</w:t>
      </w:r>
    </w:p>
    <w:p w14:paraId="492A9A68" w14:textId="4ACB8DEF" w:rsidR="0066645B" w:rsidRPr="00A46A3F" w:rsidRDefault="0066645B" w:rsidP="0066645B">
      <w:pPr>
        <w:rPr>
          <w:rFonts w:cstheme="minorHAnsi"/>
          <w:sz w:val="22"/>
          <w:szCs w:val="22"/>
          <w:lang w:val="en-AU"/>
        </w:rPr>
      </w:pPr>
      <w:r w:rsidRPr="00A46A3F">
        <w:rPr>
          <w:rFonts w:cstheme="minorHAnsi"/>
          <w:sz w:val="22"/>
          <w:szCs w:val="22"/>
          <w:lang w:val="en-AU"/>
        </w:rPr>
        <w:t xml:space="preserve">If you have any questions about this </w:t>
      </w:r>
      <w:r w:rsidR="00324D28" w:rsidRPr="00A46A3F">
        <w:rPr>
          <w:rFonts w:cstheme="minorHAnsi"/>
          <w:sz w:val="22"/>
          <w:szCs w:val="22"/>
          <w:lang w:val="en-AU"/>
        </w:rPr>
        <w:t>E</w:t>
      </w:r>
      <w:r w:rsidRPr="00A46A3F">
        <w:rPr>
          <w:rFonts w:cstheme="minorHAnsi"/>
          <w:sz w:val="22"/>
          <w:szCs w:val="22"/>
          <w:lang w:val="en-AU"/>
        </w:rPr>
        <w:t xml:space="preserve">xpression of </w:t>
      </w:r>
      <w:r w:rsidR="00324D28" w:rsidRPr="00A46A3F">
        <w:rPr>
          <w:rFonts w:cstheme="minorHAnsi"/>
          <w:sz w:val="22"/>
          <w:szCs w:val="22"/>
          <w:lang w:val="en-AU"/>
        </w:rPr>
        <w:t>I</w:t>
      </w:r>
      <w:r w:rsidRPr="00A46A3F">
        <w:rPr>
          <w:rFonts w:cstheme="minorHAnsi"/>
          <w:sz w:val="22"/>
          <w:szCs w:val="22"/>
          <w:lang w:val="en-AU"/>
        </w:rPr>
        <w:t xml:space="preserve">nterest, please contact </w:t>
      </w:r>
      <w:r w:rsidR="00B96AE0" w:rsidRPr="00A46A3F">
        <w:rPr>
          <w:rFonts w:cstheme="minorHAnsi"/>
          <w:sz w:val="22"/>
          <w:szCs w:val="22"/>
          <w:lang w:val="en-AU"/>
        </w:rPr>
        <w:t>the Advisory Council secretariat, Joshua Lodge</w:t>
      </w:r>
      <w:r w:rsidRPr="00A46A3F">
        <w:rPr>
          <w:rFonts w:cstheme="minorHAnsi"/>
          <w:sz w:val="22"/>
          <w:szCs w:val="22"/>
          <w:lang w:val="en-AU"/>
        </w:rPr>
        <w:t xml:space="preserve">, </w:t>
      </w:r>
      <w:r w:rsidR="00B96AE0" w:rsidRPr="00A46A3F">
        <w:rPr>
          <w:rFonts w:cstheme="minorHAnsi"/>
          <w:sz w:val="22"/>
          <w:szCs w:val="22"/>
          <w:lang w:val="en-AU"/>
        </w:rPr>
        <w:t>Assist</w:t>
      </w:r>
      <w:r w:rsidR="00FE331A" w:rsidRPr="00A46A3F">
        <w:rPr>
          <w:rFonts w:cstheme="minorHAnsi"/>
          <w:sz w:val="22"/>
          <w:szCs w:val="22"/>
          <w:lang w:val="en-AU"/>
        </w:rPr>
        <w:t>ant</w:t>
      </w:r>
      <w:r w:rsidR="00B96AE0" w:rsidRPr="00A46A3F">
        <w:rPr>
          <w:rFonts w:cstheme="minorHAnsi"/>
          <w:sz w:val="22"/>
          <w:szCs w:val="22"/>
          <w:lang w:val="en-AU"/>
        </w:rPr>
        <w:t xml:space="preserve"> Director </w:t>
      </w:r>
      <w:r w:rsidR="00FE331A" w:rsidRPr="00A46A3F">
        <w:rPr>
          <w:rFonts w:cstheme="minorHAnsi"/>
          <w:sz w:val="22"/>
          <w:szCs w:val="22"/>
          <w:lang w:val="en-AU"/>
        </w:rPr>
        <w:t xml:space="preserve">OCEO </w:t>
      </w:r>
      <w:r w:rsidR="00F964F0" w:rsidRPr="00A46A3F">
        <w:rPr>
          <w:rFonts w:cstheme="minorHAnsi"/>
          <w:sz w:val="22"/>
          <w:szCs w:val="22"/>
          <w:lang w:val="en-AU"/>
        </w:rPr>
        <w:t>at</w:t>
      </w:r>
      <w:r w:rsidRPr="00A46A3F">
        <w:rPr>
          <w:rFonts w:cstheme="minorHAnsi"/>
          <w:sz w:val="22"/>
          <w:szCs w:val="22"/>
          <w:lang w:val="en-AU"/>
        </w:rPr>
        <w:t xml:space="preserve"> </w:t>
      </w:r>
      <w:hyperlink r:id="rId10" w:history="1">
        <w:r w:rsidR="00675013" w:rsidRPr="00A46A3F">
          <w:rPr>
            <w:rStyle w:val="Hyperlink"/>
            <w:rFonts w:cstheme="minorHAnsi"/>
            <w:iCs/>
            <w:sz w:val="22"/>
            <w:szCs w:val="22"/>
            <w:lang w:val="en-AU"/>
          </w:rPr>
          <w:t>NMHC</w:t>
        </w:r>
        <w:r w:rsidR="00675013" w:rsidRPr="00A46A3F">
          <w:rPr>
            <w:rStyle w:val="Hyperlink"/>
            <w:rFonts w:cstheme="minorHAnsi"/>
            <w:sz w:val="22"/>
            <w:szCs w:val="22"/>
            <w:lang w:val="en-AU"/>
          </w:rPr>
          <w:t>Secretariat@mentalhealthcommission.gov.au</w:t>
        </w:r>
      </w:hyperlink>
      <w:r w:rsidRPr="00A46A3F">
        <w:rPr>
          <w:rFonts w:cstheme="minorHAnsi"/>
          <w:sz w:val="22"/>
          <w:szCs w:val="22"/>
          <w:lang w:val="en-AU"/>
        </w:rPr>
        <w:t>.</w:t>
      </w:r>
    </w:p>
    <w:p w14:paraId="1CECA395" w14:textId="77777777" w:rsidR="00F67671" w:rsidRPr="00A46A3F" w:rsidRDefault="002351B1" w:rsidP="002F04D4">
      <w:pPr>
        <w:pStyle w:val="Heading5"/>
        <w:rPr>
          <w:rFonts w:asciiTheme="minorHAnsi" w:hAnsiTheme="minorHAnsi" w:cstheme="minorHAnsi"/>
        </w:rPr>
      </w:pPr>
      <w:bookmarkStart w:id="1" w:name="_Selection_Criteria"/>
      <w:bookmarkEnd w:id="1"/>
      <w:r w:rsidRPr="00A46A3F">
        <w:rPr>
          <w:rFonts w:asciiTheme="minorHAnsi" w:hAnsiTheme="minorHAnsi" w:cstheme="minorHAnsi"/>
        </w:rPr>
        <w:t xml:space="preserve">Selection Criteria </w:t>
      </w:r>
    </w:p>
    <w:p w14:paraId="63FFAAA7" w14:textId="77777777" w:rsidR="00F67671" w:rsidRPr="00A46A3F" w:rsidRDefault="00F67671" w:rsidP="00F67671">
      <w:pPr>
        <w:spacing w:after="240"/>
        <w:rPr>
          <w:rFonts w:cstheme="minorHAnsi"/>
          <w:sz w:val="22"/>
          <w:szCs w:val="22"/>
        </w:rPr>
      </w:pPr>
      <w:r w:rsidRPr="00A46A3F">
        <w:rPr>
          <w:rFonts w:cstheme="minorHAnsi"/>
          <w:sz w:val="22"/>
          <w:szCs w:val="22"/>
        </w:rPr>
        <w:t xml:space="preserve">Consideration will be given to the relevance of an applicant’s qualifications, professional background and experience, as relevant to the role. </w:t>
      </w:r>
    </w:p>
    <w:tbl>
      <w:tblPr>
        <w:tblStyle w:val="TableGrid"/>
        <w:tblW w:w="9214" w:type="dxa"/>
        <w:tblInd w:w="108" w:type="dxa"/>
        <w:tblLook w:val="04A0" w:firstRow="1" w:lastRow="0" w:firstColumn="1" w:lastColumn="0" w:noHBand="0" w:noVBand="1"/>
      </w:tblPr>
      <w:tblGrid>
        <w:gridCol w:w="3119"/>
        <w:gridCol w:w="6095"/>
      </w:tblGrid>
      <w:tr w:rsidR="00F67671" w:rsidRPr="00A46A3F" w14:paraId="7313B002" w14:textId="77777777" w:rsidTr="00F10D60">
        <w:tc>
          <w:tcPr>
            <w:tcW w:w="3119" w:type="dxa"/>
          </w:tcPr>
          <w:p w14:paraId="6242C100" w14:textId="77777777" w:rsidR="00F67671" w:rsidRPr="00A46A3F" w:rsidRDefault="00F67671" w:rsidP="00F10D60">
            <w:pPr>
              <w:rPr>
                <w:rFonts w:cstheme="minorHAnsi"/>
                <w:sz w:val="22"/>
                <w:szCs w:val="22"/>
              </w:rPr>
            </w:pPr>
            <w:r w:rsidRPr="00A46A3F">
              <w:rPr>
                <w:rFonts w:cstheme="minorHAnsi"/>
                <w:sz w:val="22"/>
                <w:szCs w:val="22"/>
              </w:rPr>
              <w:t>2 x Service Delivery expertise</w:t>
            </w:r>
          </w:p>
        </w:tc>
        <w:tc>
          <w:tcPr>
            <w:tcW w:w="6095" w:type="dxa"/>
          </w:tcPr>
          <w:p w14:paraId="35F31244" w14:textId="77777777" w:rsidR="00F67671" w:rsidRPr="00A46A3F" w:rsidRDefault="00F67671" w:rsidP="00F10D60">
            <w:pPr>
              <w:pStyle w:val="ListParagraph"/>
              <w:numPr>
                <w:ilvl w:val="0"/>
                <w:numId w:val="26"/>
              </w:numPr>
              <w:rPr>
                <w:rFonts w:cstheme="minorHAnsi"/>
                <w:sz w:val="22"/>
                <w:szCs w:val="22"/>
              </w:rPr>
            </w:pPr>
            <w:r w:rsidRPr="00A46A3F">
              <w:rPr>
                <w:rFonts w:cstheme="minorHAnsi"/>
                <w:sz w:val="22"/>
                <w:szCs w:val="22"/>
              </w:rPr>
              <w:t>Demonstrated understanding of contemporary challenges in mental health service delivery in Australia.</w:t>
            </w:r>
          </w:p>
          <w:p w14:paraId="49107872" w14:textId="77777777" w:rsidR="00F67671" w:rsidRPr="00A46A3F" w:rsidRDefault="00F67671" w:rsidP="00F10D60">
            <w:pPr>
              <w:pStyle w:val="ListParagraph"/>
              <w:numPr>
                <w:ilvl w:val="0"/>
                <w:numId w:val="26"/>
              </w:numPr>
              <w:rPr>
                <w:rFonts w:cstheme="minorHAnsi"/>
                <w:sz w:val="22"/>
                <w:szCs w:val="22"/>
              </w:rPr>
            </w:pPr>
            <w:r w:rsidRPr="00A46A3F">
              <w:rPr>
                <w:rFonts w:cstheme="minorHAnsi"/>
                <w:sz w:val="22"/>
                <w:szCs w:val="22"/>
              </w:rPr>
              <w:t>Demonstrated mental health service delivery expertise (whether as a healthcare professional or other professional role involved in service delivery).</w:t>
            </w:r>
          </w:p>
          <w:p w14:paraId="17E97AAB" w14:textId="77777777" w:rsidR="00F67671" w:rsidRPr="00A46A3F" w:rsidRDefault="00F67671" w:rsidP="00F10D60">
            <w:pPr>
              <w:pStyle w:val="ListParagraph"/>
              <w:numPr>
                <w:ilvl w:val="0"/>
                <w:numId w:val="26"/>
              </w:numPr>
              <w:rPr>
                <w:rFonts w:cstheme="minorHAnsi"/>
                <w:sz w:val="22"/>
                <w:szCs w:val="22"/>
              </w:rPr>
            </w:pPr>
            <w:r w:rsidRPr="00A46A3F">
              <w:rPr>
                <w:rFonts w:cstheme="minorHAnsi"/>
                <w:sz w:val="22"/>
                <w:szCs w:val="22"/>
              </w:rPr>
              <w:t>Demonstrated ability to work collaboratively and communicate information clearly and concisely.</w:t>
            </w:r>
          </w:p>
        </w:tc>
      </w:tr>
      <w:tr w:rsidR="00F67671" w:rsidRPr="00A46A3F" w14:paraId="0DF943DA" w14:textId="77777777" w:rsidTr="00F10D60">
        <w:tc>
          <w:tcPr>
            <w:tcW w:w="3119" w:type="dxa"/>
          </w:tcPr>
          <w:p w14:paraId="55543E47" w14:textId="77777777" w:rsidR="00F67671" w:rsidRPr="00A46A3F" w:rsidRDefault="00F67671" w:rsidP="00F10D60">
            <w:pPr>
              <w:rPr>
                <w:rFonts w:cstheme="minorHAnsi"/>
                <w:sz w:val="22"/>
                <w:szCs w:val="22"/>
              </w:rPr>
            </w:pPr>
            <w:proofErr w:type="gramStart"/>
            <w:r w:rsidRPr="00A46A3F">
              <w:rPr>
                <w:rFonts w:cstheme="minorHAnsi"/>
                <w:sz w:val="22"/>
                <w:szCs w:val="22"/>
              </w:rPr>
              <w:t>Prevention</w:t>
            </w:r>
            <w:proofErr w:type="gramEnd"/>
            <w:r w:rsidRPr="00A46A3F">
              <w:rPr>
                <w:rFonts w:cstheme="minorHAnsi"/>
                <w:sz w:val="22"/>
                <w:szCs w:val="22"/>
              </w:rPr>
              <w:t xml:space="preserve"> of mental health concerns expertise</w:t>
            </w:r>
          </w:p>
        </w:tc>
        <w:tc>
          <w:tcPr>
            <w:tcW w:w="6095" w:type="dxa"/>
          </w:tcPr>
          <w:p w14:paraId="1BE605E2" w14:textId="77777777" w:rsidR="00F67671" w:rsidRPr="00A46A3F" w:rsidRDefault="00F67671" w:rsidP="00F10D60">
            <w:pPr>
              <w:pStyle w:val="ListParagraph"/>
              <w:numPr>
                <w:ilvl w:val="0"/>
                <w:numId w:val="28"/>
              </w:numPr>
              <w:rPr>
                <w:rFonts w:cstheme="minorHAnsi"/>
                <w:sz w:val="22"/>
                <w:szCs w:val="22"/>
              </w:rPr>
            </w:pPr>
            <w:r w:rsidRPr="00A46A3F">
              <w:rPr>
                <w:rFonts w:cstheme="minorHAnsi"/>
                <w:sz w:val="22"/>
                <w:szCs w:val="22"/>
              </w:rPr>
              <w:t>Demonstrated understanding of contemporary challenges and opportunities in mental health prevention in Australia.</w:t>
            </w:r>
          </w:p>
          <w:p w14:paraId="627C6BA4" w14:textId="1054ED15" w:rsidR="00F67671" w:rsidRPr="00A46A3F" w:rsidRDefault="00F67671" w:rsidP="00F10D60">
            <w:pPr>
              <w:pStyle w:val="ListParagraph"/>
              <w:numPr>
                <w:ilvl w:val="0"/>
                <w:numId w:val="28"/>
              </w:numPr>
              <w:rPr>
                <w:rFonts w:cstheme="minorHAnsi"/>
                <w:sz w:val="22"/>
                <w:szCs w:val="22"/>
              </w:rPr>
            </w:pPr>
            <w:r w:rsidRPr="00A46A3F">
              <w:rPr>
                <w:rFonts w:cstheme="minorHAnsi"/>
                <w:sz w:val="22"/>
                <w:szCs w:val="22"/>
              </w:rPr>
              <w:t>Demonstrated mental health prevention expertise (whether as a healthcare professional, research, advocate or other professional role).</w:t>
            </w:r>
          </w:p>
          <w:p w14:paraId="5A3A69CA" w14:textId="77777777" w:rsidR="00F67671" w:rsidRPr="00A46A3F" w:rsidRDefault="00F67671" w:rsidP="00F10D60">
            <w:pPr>
              <w:pStyle w:val="ListParagraph"/>
              <w:numPr>
                <w:ilvl w:val="0"/>
                <w:numId w:val="28"/>
              </w:numPr>
              <w:rPr>
                <w:rFonts w:cstheme="minorHAnsi"/>
                <w:sz w:val="22"/>
                <w:szCs w:val="22"/>
              </w:rPr>
            </w:pPr>
            <w:r w:rsidRPr="00A46A3F">
              <w:rPr>
                <w:rFonts w:cstheme="minorHAnsi"/>
                <w:sz w:val="22"/>
                <w:szCs w:val="22"/>
              </w:rPr>
              <w:t>Demonstrated ability to work collaboratively and communicate complex information clearly and concisely.</w:t>
            </w:r>
          </w:p>
        </w:tc>
      </w:tr>
      <w:tr w:rsidR="00F67671" w:rsidRPr="00A46A3F" w14:paraId="48F8AB3E" w14:textId="77777777" w:rsidTr="00F10D60">
        <w:tc>
          <w:tcPr>
            <w:tcW w:w="3119" w:type="dxa"/>
          </w:tcPr>
          <w:p w14:paraId="2EACB107" w14:textId="77777777" w:rsidR="00F67671" w:rsidRPr="00A46A3F" w:rsidRDefault="00F67671" w:rsidP="00F10D60">
            <w:pPr>
              <w:rPr>
                <w:rFonts w:cstheme="minorHAnsi"/>
                <w:sz w:val="22"/>
                <w:szCs w:val="22"/>
              </w:rPr>
            </w:pPr>
            <w:r w:rsidRPr="00A46A3F">
              <w:rPr>
                <w:rFonts w:cstheme="minorHAnsi"/>
                <w:sz w:val="22"/>
                <w:szCs w:val="22"/>
              </w:rPr>
              <w:t>Biostatistics or data management expertise</w:t>
            </w:r>
          </w:p>
        </w:tc>
        <w:tc>
          <w:tcPr>
            <w:tcW w:w="6095" w:type="dxa"/>
          </w:tcPr>
          <w:p w14:paraId="3210212D" w14:textId="77777777" w:rsidR="00F67671" w:rsidRPr="00A46A3F" w:rsidRDefault="00F67671" w:rsidP="00F10D60">
            <w:pPr>
              <w:pStyle w:val="ListParagraph"/>
              <w:numPr>
                <w:ilvl w:val="0"/>
                <w:numId w:val="29"/>
              </w:numPr>
              <w:rPr>
                <w:rFonts w:cstheme="minorHAnsi"/>
                <w:sz w:val="22"/>
                <w:szCs w:val="22"/>
              </w:rPr>
            </w:pPr>
            <w:r w:rsidRPr="00A46A3F">
              <w:rPr>
                <w:rFonts w:cstheme="minorHAnsi"/>
                <w:sz w:val="22"/>
                <w:szCs w:val="22"/>
              </w:rPr>
              <w:t>Demonstrated understanding of the application of biostatistics methods or data management in mental health contexts.</w:t>
            </w:r>
          </w:p>
          <w:p w14:paraId="2FD587B3" w14:textId="77777777" w:rsidR="00F67671" w:rsidRPr="00A46A3F" w:rsidRDefault="00F67671" w:rsidP="00F10D60">
            <w:pPr>
              <w:pStyle w:val="ListParagraph"/>
              <w:numPr>
                <w:ilvl w:val="0"/>
                <w:numId w:val="29"/>
              </w:numPr>
              <w:rPr>
                <w:rFonts w:cstheme="minorHAnsi"/>
                <w:sz w:val="22"/>
                <w:szCs w:val="22"/>
              </w:rPr>
            </w:pPr>
            <w:r w:rsidRPr="00A46A3F">
              <w:rPr>
                <w:rFonts w:cstheme="minorHAnsi"/>
                <w:sz w:val="22"/>
                <w:szCs w:val="22"/>
              </w:rPr>
              <w:t>Demonstrated biostatistics or data management expertise, preferably in a mental health context.</w:t>
            </w:r>
          </w:p>
          <w:p w14:paraId="2DC3BB64" w14:textId="77777777" w:rsidR="00F67671" w:rsidRPr="00A46A3F" w:rsidRDefault="00F67671" w:rsidP="00F10D60">
            <w:pPr>
              <w:pStyle w:val="ListParagraph"/>
              <w:numPr>
                <w:ilvl w:val="0"/>
                <w:numId w:val="29"/>
              </w:numPr>
              <w:rPr>
                <w:rFonts w:cstheme="minorHAnsi"/>
                <w:sz w:val="22"/>
                <w:szCs w:val="22"/>
              </w:rPr>
            </w:pPr>
            <w:r w:rsidRPr="00A46A3F">
              <w:rPr>
                <w:rFonts w:cstheme="minorHAnsi"/>
                <w:sz w:val="22"/>
                <w:szCs w:val="22"/>
              </w:rPr>
              <w:t>Demonstrated ability to work collaboratively and communicate complex information clearly and concisely.</w:t>
            </w:r>
          </w:p>
        </w:tc>
      </w:tr>
      <w:tr w:rsidR="00F67671" w:rsidRPr="00A46A3F" w14:paraId="3079A430" w14:textId="77777777" w:rsidTr="00F10D60">
        <w:tc>
          <w:tcPr>
            <w:tcW w:w="3119" w:type="dxa"/>
          </w:tcPr>
          <w:p w14:paraId="06CE410B" w14:textId="77777777" w:rsidR="00F67671" w:rsidRPr="00A46A3F" w:rsidRDefault="00F67671" w:rsidP="00F10D60">
            <w:pPr>
              <w:rPr>
                <w:rFonts w:cstheme="minorHAnsi"/>
                <w:sz w:val="22"/>
                <w:szCs w:val="22"/>
              </w:rPr>
            </w:pPr>
            <w:r w:rsidRPr="00A46A3F">
              <w:rPr>
                <w:rFonts w:cstheme="minorHAnsi"/>
                <w:sz w:val="22"/>
                <w:szCs w:val="22"/>
              </w:rPr>
              <w:t xml:space="preserve">Evaluation or </w:t>
            </w:r>
            <w:proofErr w:type="gramStart"/>
            <w:r w:rsidRPr="00A46A3F">
              <w:rPr>
                <w:rFonts w:cstheme="minorHAnsi"/>
                <w:sz w:val="22"/>
                <w:szCs w:val="22"/>
              </w:rPr>
              <w:t>implementation</w:t>
            </w:r>
            <w:proofErr w:type="gramEnd"/>
            <w:r w:rsidRPr="00A46A3F">
              <w:rPr>
                <w:rFonts w:cstheme="minorHAnsi"/>
                <w:sz w:val="22"/>
                <w:szCs w:val="22"/>
              </w:rPr>
              <w:t xml:space="preserve"> science expertise</w:t>
            </w:r>
          </w:p>
        </w:tc>
        <w:tc>
          <w:tcPr>
            <w:tcW w:w="6095" w:type="dxa"/>
          </w:tcPr>
          <w:p w14:paraId="31A1FC78" w14:textId="77777777" w:rsidR="00F67671" w:rsidRPr="00A46A3F" w:rsidRDefault="00F67671" w:rsidP="00F10D60">
            <w:pPr>
              <w:pStyle w:val="ListParagraph"/>
              <w:numPr>
                <w:ilvl w:val="0"/>
                <w:numId w:val="30"/>
              </w:numPr>
              <w:rPr>
                <w:rFonts w:cstheme="minorHAnsi"/>
                <w:sz w:val="22"/>
                <w:szCs w:val="22"/>
              </w:rPr>
            </w:pPr>
            <w:r w:rsidRPr="00A46A3F">
              <w:rPr>
                <w:rFonts w:cstheme="minorHAnsi"/>
                <w:sz w:val="22"/>
                <w:szCs w:val="22"/>
              </w:rPr>
              <w:t>Demonstrated understanding of evaluation of mental health programs/service delivery or implementation science as applied to mental health interventions.</w:t>
            </w:r>
          </w:p>
          <w:p w14:paraId="2E5F4749" w14:textId="77777777" w:rsidR="00F67671" w:rsidRPr="00A46A3F" w:rsidRDefault="00F67671" w:rsidP="00F10D60">
            <w:pPr>
              <w:pStyle w:val="ListParagraph"/>
              <w:numPr>
                <w:ilvl w:val="0"/>
                <w:numId w:val="30"/>
              </w:numPr>
              <w:rPr>
                <w:rFonts w:cstheme="minorHAnsi"/>
                <w:sz w:val="22"/>
                <w:szCs w:val="22"/>
              </w:rPr>
            </w:pPr>
            <w:r w:rsidRPr="00A46A3F">
              <w:rPr>
                <w:rFonts w:cstheme="minorHAnsi"/>
                <w:sz w:val="22"/>
                <w:szCs w:val="22"/>
              </w:rPr>
              <w:t>Demonstrated expertise in the evaluation of mental health programs/service delivery or implementation science as applied to mental health interventions.</w:t>
            </w:r>
          </w:p>
          <w:p w14:paraId="183E7E22" w14:textId="77777777" w:rsidR="00F67671" w:rsidRPr="00A46A3F" w:rsidRDefault="00F67671" w:rsidP="00F10D60">
            <w:pPr>
              <w:pStyle w:val="ListParagraph"/>
              <w:numPr>
                <w:ilvl w:val="0"/>
                <w:numId w:val="30"/>
              </w:numPr>
              <w:rPr>
                <w:rFonts w:cstheme="minorHAnsi"/>
                <w:sz w:val="22"/>
                <w:szCs w:val="22"/>
              </w:rPr>
            </w:pPr>
            <w:r w:rsidRPr="00A46A3F">
              <w:rPr>
                <w:rFonts w:cstheme="minorHAnsi"/>
                <w:sz w:val="22"/>
                <w:szCs w:val="22"/>
              </w:rPr>
              <w:t>Demonstrated ability to work collaboratively and communicate complex information clearly and concisely.</w:t>
            </w:r>
          </w:p>
        </w:tc>
      </w:tr>
      <w:tr w:rsidR="00F67671" w:rsidRPr="00A46A3F" w14:paraId="40F5AE59" w14:textId="77777777" w:rsidTr="00F10D60">
        <w:tc>
          <w:tcPr>
            <w:tcW w:w="3119" w:type="dxa"/>
          </w:tcPr>
          <w:p w14:paraId="459C8401" w14:textId="77777777" w:rsidR="00F67671" w:rsidRPr="00A46A3F" w:rsidRDefault="00F67671" w:rsidP="00F10D60">
            <w:pPr>
              <w:rPr>
                <w:rFonts w:cstheme="minorHAnsi"/>
                <w:sz w:val="22"/>
                <w:szCs w:val="22"/>
              </w:rPr>
            </w:pPr>
            <w:r w:rsidRPr="00A46A3F">
              <w:rPr>
                <w:rFonts w:cstheme="minorHAnsi"/>
                <w:sz w:val="22"/>
                <w:szCs w:val="22"/>
              </w:rPr>
              <w:t>Mental health research expertise</w:t>
            </w:r>
          </w:p>
        </w:tc>
        <w:tc>
          <w:tcPr>
            <w:tcW w:w="6095" w:type="dxa"/>
          </w:tcPr>
          <w:p w14:paraId="2080E78B" w14:textId="77777777" w:rsidR="00F67671" w:rsidRPr="00A46A3F" w:rsidRDefault="00F67671" w:rsidP="00F10D60">
            <w:pPr>
              <w:pStyle w:val="ListParagraph"/>
              <w:numPr>
                <w:ilvl w:val="0"/>
                <w:numId w:val="31"/>
              </w:numPr>
              <w:rPr>
                <w:rFonts w:cstheme="minorHAnsi"/>
                <w:sz w:val="22"/>
                <w:szCs w:val="22"/>
              </w:rPr>
            </w:pPr>
            <w:r w:rsidRPr="00A46A3F">
              <w:rPr>
                <w:rFonts w:cstheme="minorHAnsi"/>
                <w:sz w:val="22"/>
                <w:szCs w:val="22"/>
              </w:rPr>
              <w:t>Demonstrated understanding of mental health research within Australia and internationally, including the gaps, challenges and opportunities for mental health research in Australia.</w:t>
            </w:r>
          </w:p>
          <w:p w14:paraId="0C3F766C" w14:textId="77777777" w:rsidR="00F67671" w:rsidRPr="00A46A3F" w:rsidRDefault="00F67671" w:rsidP="00F10D60">
            <w:pPr>
              <w:pStyle w:val="ListParagraph"/>
              <w:numPr>
                <w:ilvl w:val="0"/>
                <w:numId w:val="31"/>
              </w:numPr>
              <w:rPr>
                <w:rFonts w:cstheme="minorHAnsi"/>
                <w:sz w:val="22"/>
                <w:szCs w:val="22"/>
              </w:rPr>
            </w:pPr>
            <w:r w:rsidRPr="00A46A3F">
              <w:rPr>
                <w:rFonts w:cstheme="minorHAnsi"/>
                <w:sz w:val="22"/>
                <w:szCs w:val="22"/>
              </w:rPr>
              <w:t>Demonstrated expertise in mental health-related research.</w:t>
            </w:r>
          </w:p>
          <w:p w14:paraId="79AEC62D" w14:textId="77777777" w:rsidR="00F67671" w:rsidRPr="00A46A3F" w:rsidRDefault="00F67671" w:rsidP="00F10D60">
            <w:pPr>
              <w:pStyle w:val="ListParagraph"/>
              <w:numPr>
                <w:ilvl w:val="0"/>
                <w:numId w:val="31"/>
              </w:numPr>
              <w:rPr>
                <w:rFonts w:cstheme="minorHAnsi"/>
                <w:sz w:val="22"/>
                <w:szCs w:val="22"/>
              </w:rPr>
            </w:pPr>
            <w:r w:rsidRPr="00A46A3F">
              <w:rPr>
                <w:rFonts w:cstheme="minorHAnsi"/>
                <w:sz w:val="22"/>
                <w:szCs w:val="22"/>
              </w:rPr>
              <w:t>Demonstrated ability to work collaboratively and communicate complex information clearly and concisely.</w:t>
            </w:r>
          </w:p>
        </w:tc>
      </w:tr>
      <w:tr w:rsidR="00F67671" w:rsidRPr="00A46A3F" w14:paraId="739CB8A0" w14:textId="77777777" w:rsidTr="00F10D60">
        <w:tc>
          <w:tcPr>
            <w:tcW w:w="3119" w:type="dxa"/>
          </w:tcPr>
          <w:p w14:paraId="2C2E6BDE" w14:textId="77777777" w:rsidR="00F67671" w:rsidRPr="00A46A3F" w:rsidRDefault="00F67671" w:rsidP="00F10D60">
            <w:pPr>
              <w:rPr>
                <w:rFonts w:cstheme="minorHAnsi"/>
                <w:sz w:val="22"/>
                <w:szCs w:val="22"/>
              </w:rPr>
            </w:pPr>
            <w:r w:rsidRPr="00A46A3F">
              <w:rPr>
                <w:rFonts w:cstheme="minorHAnsi"/>
                <w:sz w:val="22"/>
                <w:szCs w:val="22"/>
              </w:rPr>
              <w:t>CALD expertise</w:t>
            </w:r>
          </w:p>
        </w:tc>
        <w:tc>
          <w:tcPr>
            <w:tcW w:w="6095" w:type="dxa"/>
          </w:tcPr>
          <w:p w14:paraId="0BECEDD5" w14:textId="77777777" w:rsidR="00F67671" w:rsidRPr="00A46A3F" w:rsidRDefault="00F67671" w:rsidP="00F10D60">
            <w:pPr>
              <w:pStyle w:val="ListParagraph"/>
              <w:numPr>
                <w:ilvl w:val="0"/>
                <w:numId w:val="27"/>
              </w:numPr>
              <w:rPr>
                <w:rFonts w:cstheme="minorHAnsi"/>
                <w:sz w:val="22"/>
                <w:szCs w:val="22"/>
              </w:rPr>
            </w:pPr>
            <w:r w:rsidRPr="00A46A3F">
              <w:rPr>
                <w:rFonts w:cstheme="minorHAnsi"/>
                <w:sz w:val="22"/>
                <w:szCs w:val="22"/>
              </w:rPr>
              <w:t>Demonstrated understanding of cultural factors influencing mental health and wellbeing.</w:t>
            </w:r>
          </w:p>
          <w:p w14:paraId="1B6CB11D" w14:textId="77777777" w:rsidR="00F67671" w:rsidRPr="00A46A3F" w:rsidRDefault="00F67671" w:rsidP="00F10D60">
            <w:pPr>
              <w:pStyle w:val="ListParagraph"/>
              <w:numPr>
                <w:ilvl w:val="0"/>
                <w:numId w:val="27"/>
              </w:numPr>
              <w:rPr>
                <w:rFonts w:cstheme="minorHAnsi"/>
                <w:sz w:val="22"/>
                <w:szCs w:val="22"/>
              </w:rPr>
            </w:pPr>
            <w:r w:rsidRPr="00A46A3F">
              <w:rPr>
                <w:rFonts w:cstheme="minorHAnsi"/>
                <w:sz w:val="22"/>
                <w:szCs w:val="22"/>
              </w:rPr>
              <w:lastRenderedPageBreak/>
              <w:t>Demonstrated understanding of mental health issues, services, and systems, particularly as relating to CALD populations.</w:t>
            </w:r>
          </w:p>
          <w:p w14:paraId="33D369DF" w14:textId="77777777" w:rsidR="00F67671" w:rsidRPr="00A46A3F" w:rsidRDefault="00F67671" w:rsidP="00F10D60">
            <w:pPr>
              <w:pStyle w:val="ListParagraph"/>
              <w:numPr>
                <w:ilvl w:val="0"/>
                <w:numId w:val="27"/>
              </w:numPr>
              <w:rPr>
                <w:rFonts w:cstheme="minorHAnsi"/>
                <w:sz w:val="22"/>
                <w:szCs w:val="22"/>
              </w:rPr>
            </w:pPr>
            <w:r w:rsidRPr="00A46A3F">
              <w:rPr>
                <w:rFonts w:cstheme="minorHAnsi"/>
                <w:sz w:val="22"/>
                <w:szCs w:val="22"/>
              </w:rPr>
              <w:t>Demonstrated ability to work collaboratively and communicate information clearly and concisely.</w:t>
            </w:r>
          </w:p>
          <w:p w14:paraId="50915CAA" w14:textId="77777777" w:rsidR="00F67671" w:rsidRPr="00A46A3F" w:rsidRDefault="00F67671" w:rsidP="00F10D60">
            <w:pPr>
              <w:pStyle w:val="ListParagraph"/>
              <w:numPr>
                <w:ilvl w:val="0"/>
                <w:numId w:val="27"/>
              </w:numPr>
              <w:rPr>
                <w:rFonts w:cstheme="minorHAnsi"/>
                <w:sz w:val="22"/>
                <w:szCs w:val="22"/>
              </w:rPr>
            </w:pPr>
            <w:r w:rsidRPr="00A46A3F">
              <w:rPr>
                <w:rFonts w:cstheme="minorHAnsi"/>
                <w:sz w:val="22"/>
                <w:szCs w:val="22"/>
              </w:rPr>
              <w:t>Personal or professional experience navigating mental health challenges within CALD communities (desirable).</w:t>
            </w:r>
          </w:p>
        </w:tc>
      </w:tr>
      <w:tr w:rsidR="00F67671" w:rsidRPr="00A46A3F" w14:paraId="4B51B3A1" w14:textId="77777777" w:rsidTr="00F10D60">
        <w:tc>
          <w:tcPr>
            <w:tcW w:w="3119" w:type="dxa"/>
          </w:tcPr>
          <w:p w14:paraId="5E63CE48" w14:textId="77777777" w:rsidR="00F67671" w:rsidRPr="00A46A3F" w:rsidRDefault="00F67671" w:rsidP="00F10D60">
            <w:pPr>
              <w:rPr>
                <w:rFonts w:cstheme="minorHAnsi"/>
                <w:sz w:val="22"/>
                <w:szCs w:val="22"/>
              </w:rPr>
            </w:pPr>
            <w:r w:rsidRPr="00A46A3F">
              <w:rPr>
                <w:rFonts w:cstheme="minorHAnsi"/>
                <w:sz w:val="22"/>
                <w:szCs w:val="22"/>
              </w:rPr>
              <w:lastRenderedPageBreak/>
              <w:t>Experience accessing services</w:t>
            </w:r>
          </w:p>
        </w:tc>
        <w:tc>
          <w:tcPr>
            <w:tcW w:w="6095" w:type="dxa"/>
          </w:tcPr>
          <w:p w14:paraId="35ED793F" w14:textId="77777777" w:rsidR="00F67671" w:rsidRPr="00A46A3F" w:rsidRDefault="00F67671" w:rsidP="00F10D60">
            <w:pPr>
              <w:pStyle w:val="ListParagraph"/>
              <w:numPr>
                <w:ilvl w:val="0"/>
                <w:numId w:val="32"/>
              </w:numPr>
              <w:rPr>
                <w:rFonts w:cstheme="minorHAnsi"/>
                <w:sz w:val="22"/>
                <w:szCs w:val="22"/>
              </w:rPr>
            </w:pPr>
            <w:r w:rsidRPr="00A46A3F">
              <w:rPr>
                <w:rFonts w:cstheme="minorHAnsi"/>
                <w:sz w:val="22"/>
                <w:szCs w:val="22"/>
              </w:rPr>
              <w:t xml:space="preserve">Demonstrated personal experience accessing mental health services (mental health consumer) or supporting someone to navigate the mental health service system (carer, family and kin).  </w:t>
            </w:r>
          </w:p>
          <w:p w14:paraId="72513E99" w14:textId="77777777" w:rsidR="00F67671" w:rsidRPr="00A46A3F" w:rsidRDefault="00F67671" w:rsidP="00F10D60">
            <w:pPr>
              <w:pStyle w:val="ListParagraph"/>
              <w:numPr>
                <w:ilvl w:val="0"/>
                <w:numId w:val="32"/>
              </w:numPr>
              <w:rPr>
                <w:rFonts w:cstheme="minorHAnsi"/>
                <w:sz w:val="22"/>
                <w:szCs w:val="22"/>
              </w:rPr>
            </w:pPr>
            <w:r w:rsidRPr="00A46A3F">
              <w:rPr>
                <w:rFonts w:cstheme="minorHAnsi"/>
                <w:sz w:val="22"/>
                <w:szCs w:val="22"/>
              </w:rPr>
              <w:t xml:space="preserve">Demonstrated ability to share insights on barriers, challenges, and opportunities for mental health service system improvement from a consumer/carer, family, kin perspective. </w:t>
            </w:r>
          </w:p>
          <w:p w14:paraId="31DB762F" w14:textId="77777777" w:rsidR="00F67671" w:rsidRPr="00A46A3F" w:rsidRDefault="00F67671" w:rsidP="00F10D60">
            <w:pPr>
              <w:pStyle w:val="ListParagraph"/>
              <w:numPr>
                <w:ilvl w:val="0"/>
                <w:numId w:val="32"/>
              </w:numPr>
              <w:rPr>
                <w:rFonts w:cstheme="minorHAnsi"/>
                <w:sz w:val="22"/>
                <w:szCs w:val="22"/>
              </w:rPr>
            </w:pPr>
            <w:r w:rsidRPr="00A46A3F">
              <w:rPr>
                <w:rFonts w:cstheme="minorHAnsi"/>
                <w:sz w:val="22"/>
                <w:szCs w:val="22"/>
              </w:rPr>
              <w:t>Demonstrated ability to work collaboratively and communicate information clearly and concisely.</w:t>
            </w:r>
          </w:p>
        </w:tc>
      </w:tr>
      <w:tr w:rsidR="00F67671" w:rsidRPr="00A46A3F" w14:paraId="56BFEEB9" w14:textId="77777777" w:rsidTr="00F10D60">
        <w:tc>
          <w:tcPr>
            <w:tcW w:w="3119" w:type="dxa"/>
          </w:tcPr>
          <w:p w14:paraId="1864F711" w14:textId="633433E6" w:rsidR="00F67671" w:rsidRPr="00A46A3F" w:rsidRDefault="00F67671" w:rsidP="00F10D60">
            <w:pPr>
              <w:rPr>
                <w:rFonts w:cstheme="minorHAnsi"/>
                <w:sz w:val="22"/>
                <w:szCs w:val="22"/>
              </w:rPr>
            </w:pPr>
            <w:r w:rsidRPr="00A46A3F">
              <w:rPr>
                <w:rFonts w:cstheme="minorHAnsi"/>
                <w:sz w:val="22"/>
                <w:szCs w:val="22"/>
              </w:rPr>
              <w:t xml:space="preserve">Experience </w:t>
            </w:r>
            <w:r w:rsidR="00F717FA" w:rsidRPr="00A46A3F">
              <w:rPr>
                <w:rFonts w:cstheme="minorHAnsi"/>
                <w:sz w:val="22"/>
                <w:szCs w:val="22"/>
              </w:rPr>
              <w:t xml:space="preserve">accessing services </w:t>
            </w:r>
            <w:r w:rsidRPr="00A46A3F">
              <w:rPr>
                <w:rFonts w:cstheme="minorHAnsi"/>
                <w:sz w:val="22"/>
                <w:szCs w:val="22"/>
              </w:rPr>
              <w:t>within the disability sector</w:t>
            </w:r>
          </w:p>
        </w:tc>
        <w:tc>
          <w:tcPr>
            <w:tcW w:w="6095" w:type="dxa"/>
          </w:tcPr>
          <w:p w14:paraId="7466F6E7" w14:textId="5A7C72C0" w:rsidR="00F67671" w:rsidRPr="00A46A3F" w:rsidRDefault="00F67671" w:rsidP="00F67671">
            <w:pPr>
              <w:pStyle w:val="ListParagraph"/>
              <w:numPr>
                <w:ilvl w:val="0"/>
                <w:numId w:val="33"/>
              </w:numPr>
              <w:rPr>
                <w:rFonts w:cstheme="minorHAnsi"/>
                <w:sz w:val="22"/>
                <w:szCs w:val="22"/>
              </w:rPr>
            </w:pPr>
            <w:r w:rsidRPr="00A46A3F">
              <w:rPr>
                <w:rFonts w:cstheme="minorHAnsi"/>
                <w:sz w:val="22"/>
                <w:szCs w:val="22"/>
              </w:rPr>
              <w:t xml:space="preserve">Demonstrated </w:t>
            </w:r>
            <w:r w:rsidR="00F717FA" w:rsidRPr="00A46A3F">
              <w:rPr>
                <w:rFonts w:cstheme="minorHAnsi"/>
                <w:sz w:val="22"/>
                <w:szCs w:val="22"/>
              </w:rPr>
              <w:t xml:space="preserve">personal </w:t>
            </w:r>
            <w:r w:rsidRPr="00A46A3F">
              <w:rPr>
                <w:rFonts w:cstheme="minorHAnsi"/>
                <w:sz w:val="22"/>
                <w:szCs w:val="22"/>
              </w:rPr>
              <w:t xml:space="preserve">experience </w:t>
            </w:r>
            <w:r w:rsidR="00E97310" w:rsidRPr="00A46A3F">
              <w:rPr>
                <w:rFonts w:cstheme="minorHAnsi"/>
                <w:sz w:val="22"/>
                <w:szCs w:val="22"/>
              </w:rPr>
              <w:t>accessing services</w:t>
            </w:r>
            <w:r w:rsidR="00F717FA" w:rsidRPr="00A46A3F">
              <w:rPr>
                <w:rFonts w:cstheme="minorHAnsi"/>
                <w:sz w:val="22"/>
                <w:szCs w:val="22"/>
              </w:rPr>
              <w:t xml:space="preserve"> </w:t>
            </w:r>
            <w:r w:rsidR="001102B6" w:rsidRPr="00A46A3F">
              <w:rPr>
                <w:rFonts w:cstheme="minorHAnsi"/>
                <w:sz w:val="22"/>
                <w:szCs w:val="22"/>
              </w:rPr>
              <w:t xml:space="preserve">both </w:t>
            </w:r>
            <w:r w:rsidRPr="00A46A3F">
              <w:rPr>
                <w:rFonts w:cstheme="minorHAnsi"/>
                <w:sz w:val="22"/>
                <w:szCs w:val="22"/>
              </w:rPr>
              <w:t>within the disability sector</w:t>
            </w:r>
            <w:r w:rsidR="00E97310" w:rsidRPr="00A46A3F">
              <w:rPr>
                <w:rFonts w:cstheme="minorHAnsi"/>
                <w:sz w:val="22"/>
                <w:szCs w:val="22"/>
              </w:rPr>
              <w:t xml:space="preserve"> and mental health services</w:t>
            </w:r>
            <w:r w:rsidR="001102B6" w:rsidRPr="00A46A3F">
              <w:rPr>
                <w:rFonts w:cstheme="minorHAnsi"/>
                <w:sz w:val="22"/>
                <w:szCs w:val="22"/>
              </w:rPr>
              <w:t xml:space="preserve">. </w:t>
            </w:r>
            <w:r w:rsidRPr="00A46A3F">
              <w:rPr>
                <w:rFonts w:cstheme="minorHAnsi"/>
                <w:sz w:val="22"/>
                <w:szCs w:val="22"/>
              </w:rPr>
              <w:t xml:space="preserve"> </w:t>
            </w:r>
          </w:p>
          <w:p w14:paraId="2D1AF0CF" w14:textId="77777777" w:rsidR="00F67671" w:rsidRPr="00A46A3F" w:rsidRDefault="00F67671" w:rsidP="00F67671">
            <w:pPr>
              <w:pStyle w:val="ListParagraph"/>
              <w:numPr>
                <w:ilvl w:val="0"/>
                <w:numId w:val="33"/>
              </w:numPr>
              <w:rPr>
                <w:rFonts w:cstheme="minorHAnsi"/>
                <w:sz w:val="22"/>
                <w:szCs w:val="22"/>
              </w:rPr>
            </w:pPr>
            <w:r w:rsidRPr="00A46A3F">
              <w:rPr>
                <w:rFonts w:cstheme="minorHAnsi"/>
                <w:sz w:val="22"/>
                <w:szCs w:val="22"/>
              </w:rPr>
              <w:t xml:space="preserve">Demonstrated ability to share insights on barriers, challenges, and opportunities for improvement in the disability sector, including in relation to intersections with the mental health system. </w:t>
            </w:r>
          </w:p>
          <w:p w14:paraId="7D94F675" w14:textId="77777777" w:rsidR="00F67671" w:rsidRPr="00A46A3F" w:rsidRDefault="00F67671" w:rsidP="00F67671">
            <w:pPr>
              <w:pStyle w:val="ListParagraph"/>
              <w:numPr>
                <w:ilvl w:val="0"/>
                <w:numId w:val="33"/>
              </w:numPr>
              <w:rPr>
                <w:rFonts w:cstheme="minorHAnsi"/>
                <w:sz w:val="22"/>
                <w:szCs w:val="22"/>
              </w:rPr>
            </w:pPr>
            <w:r w:rsidRPr="00A46A3F">
              <w:rPr>
                <w:rFonts w:cstheme="minorHAnsi"/>
                <w:sz w:val="22"/>
                <w:szCs w:val="22"/>
              </w:rPr>
              <w:t>Demonstrated ability to work collaboratively and communicate information clearly and concisely.</w:t>
            </w:r>
          </w:p>
        </w:tc>
      </w:tr>
    </w:tbl>
    <w:p w14:paraId="1C3611BE" w14:textId="77777777" w:rsidR="00F67671" w:rsidRPr="00A46A3F" w:rsidRDefault="00F67671" w:rsidP="00F67671">
      <w:pPr>
        <w:spacing w:after="120"/>
        <w:rPr>
          <w:rFonts w:cstheme="minorHAnsi"/>
          <w:sz w:val="22"/>
          <w:szCs w:val="22"/>
        </w:rPr>
      </w:pPr>
    </w:p>
    <w:p w14:paraId="79B8BFCA" w14:textId="77777777" w:rsidR="00F13E76" w:rsidRPr="00A46A3F" w:rsidRDefault="00FE2585">
      <w:pPr>
        <w:rPr>
          <w:rFonts w:cstheme="minorHAnsi"/>
          <w:b/>
          <w:sz w:val="20"/>
          <w:szCs w:val="20"/>
          <w:lang w:val="en-AU"/>
        </w:rPr>
        <w:sectPr w:rsidR="00F13E76" w:rsidRPr="00A46A3F" w:rsidSect="006D0C84">
          <w:headerReference w:type="default" r:id="rId11"/>
          <w:footerReference w:type="default" r:id="rId12"/>
          <w:headerReference w:type="first" r:id="rId13"/>
          <w:footerReference w:type="first" r:id="rId14"/>
          <w:pgSz w:w="11900" w:h="16820"/>
          <w:pgMar w:top="1440" w:right="1440" w:bottom="1440" w:left="1440" w:header="567" w:footer="567" w:gutter="0"/>
          <w:cols w:space="708"/>
          <w:titlePg/>
          <w:docGrid w:linePitch="400"/>
        </w:sectPr>
      </w:pPr>
      <w:r w:rsidRPr="00A46A3F">
        <w:rPr>
          <w:rFonts w:cstheme="minorHAnsi"/>
          <w:b/>
          <w:sz w:val="20"/>
          <w:szCs w:val="20"/>
          <w:lang w:val="en-AU"/>
        </w:rPr>
        <w:br w:type="page"/>
      </w:r>
    </w:p>
    <w:p w14:paraId="3897617B" w14:textId="3D4C4F9D" w:rsidR="00FE2585" w:rsidRPr="00A46A3F" w:rsidRDefault="00FE2585">
      <w:pPr>
        <w:rPr>
          <w:rFonts w:cstheme="minorHAnsi"/>
          <w:b/>
          <w:sz w:val="20"/>
          <w:szCs w:val="20"/>
          <w:lang w:val="en-AU"/>
        </w:rPr>
      </w:pPr>
    </w:p>
    <w:p w14:paraId="18FC983D" w14:textId="77777777" w:rsidR="00A353DF" w:rsidRPr="00A46A3F" w:rsidRDefault="00CE26BA" w:rsidP="00324D28">
      <w:pPr>
        <w:pStyle w:val="Heading1"/>
        <w:rPr>
          <w:rFonts w:asciiTheme="minorHAnsi" w:hAnsiTheme="minorHAnsi" w:cstheme="minorHAnsi"/>
          <w:color w:val="1F497D" w:themeColor="text2"/>
        </w:rPr>
      </w:pPr>
      <w:bookmarkStart w:id="2" w:name="_Expression_of_Interest"/>
      <w:bookmarkEnd w:id="2"/>
      <w:r w:rsidRPr="00A46A3F">
        <w:rPr>
          <w:rFonts w:asciiTheme="minorHAnsi" w:hAnsiTheme="minorHAnsi" w:cstheme="minorHAnsi"/>
          <w:color w:val="1F497D" w:themeColor="text2"/>
        </w:rPr>
        <w:t>E</w:t>
      </w:r>
      <w:r w:rsidR="00FE2585" w:rsidRPr="00A46A3F">
        <w:rPr>
          <w:rFonts w:asciiTheme="minorHAnsi" w:hAnsiTheme="minorHAnsi" w:cstheme="minorHAnsi"/>
          <w:color w:val="1F497D" w:themeColor="text2"/>
        </w:rPr>
        <w:t xml:space="preserve">xpression of Interest </w:t>
      </w:r>
      <w:r w:rsidRPr="00A46A3F">
        <w:rPr>
          <w:rFonts w:asciiTheme="minorHAnsi" w:hAnsiTheme="minorHAnsi" w:cstheme="minorHAnsi"/>
          <w:color w:val="1F497D" w:themeColor="text2"/>
        </w:rPr>
        <w:t>form</w:t>
      </w:r>
      <w:r w:rsidR="00A353DF" w:rsidRPr="00A46A3F">
        <w:rPr>
          <w:rFonts w:asciiTheme="minorHAnsi" w:hAnsiTheme="minorHAnsi" w:cstheme="minorHAnsi"/>
          <w:color w:val="1F497D" w:themeColor="text2"/>
        </w:rPr>
        <w:t xml:space="preserve"> </w:t>
      </w:r>
    </w:p>
    <w:p w14:paraId="02A266BB" w14:textId="217ECFF4" w:rsidR="00A353DF" w:rsidRPr="00A46A3F" w:rsidRDefault="00A353DF" w:rsidP="00A353DF">
      <w:pPr>
        <w:jc w:val="center"/>
        <w:rPr>
          <w:rFonts w:cstheme="minorHAnsi"/>
          <w:b/>
          <w:color w:val="1F497D" w:themeColor="text2"/>
          <w:lang w:val="en-AU"/>
        </w:rPr>
      </w:pPr>
      <w:r w:rsidRPr="00A46A3F">
        <w:rPr>
          <w:rFonts w:cstheme="minorHAnsi"/>
          <w:b/>
          <w:color w:val="1F497D" w:themeColor="text2"/>
          <w:lang w:val="en-AU"/>
        </w:rPr>
        <w:t>National Mental Health Commission Advisory Council</w:t>
      </w:r>
    </w:p>
    <w:p w14:paraId="0D87F3AA" w14:textId="2B4BCCF5" w:rsidR="00741385" w:rsidRPr="00A46A3F" w:rsidRDefault="00741385" w:rsidP="00A912AD">
      <w:pPr>
        <w:jc w:val="center"/>
        <w:rPr>
          <w:rFonts w:cstheme="minorHAnsi"/>
          <w:b/>
          <w:color w:val="9BBB59" w:themeColor="accent3"/>
          <w:lang w:val="en-AU"/>
        </w:rPr>
      </w:pPr>
    </w:p>
    <w:p w14:paraId="141199AC" w14:textId="20016261" w:rsidR="006B09D5" w:rsidRPr="00A46A3F" w:rsidRDefault="006B09D5" w:rsidP="00DD50C5">
      <w:pPr>
        <w:rPr>
          <w:rFonts w:cstheme="minorHAnsi"/>
          <w:i/>
          <w:sz w:val="22"/>
          <w:szCs w:val="22"/>
          <w:lang w:val="en-AU"/>
        </w:rPr>
      </w:pPr>
      <w:r w:rsidRPr="00A46A3F">
        <w:rPr>
          <w:rFonts w:cstheme="minorHAnsi"/>
          <w:i/>
          <w:sz w:val="22"/>
          <w:szCs w:val="22"/>
          <w:lang w:val="en-AU"/>
        </w:rPr>
        <w:t>This form is confidential and will not be shared beyond the National Mental Health Commission’s selection process</w:t>
      </w:r>
      <w:r w:rsidR="003D7DCF" w:rsidRPr="00A46A3F">
        <w:rPr>
          <w:rFonts w:cstheme="minorHAnsi"/>
          <w:i/>
          <w:sz w:val="22"/>
          <w:szCs w:val="22"/>
          <w:lang w:val="en-AU"/>
        </w:rPr>
        <w:t>.</w:t>
      </w:r>
      <w:r w:rsidR="002B019C" w:rsidRPr="00A46A3F">
        <w:rPr>
          <w:rFonts w:cstheme="minorHAnsi"/>
          <w:i/>
          <w:sz w:val="22"/>
          <w:szCs w:val="22"/>
          <w:lang w:val="en-AU"/>
        </w:rPr>
        <w:t xml:space="preserve"> </w:t>
      </w:r>
      <w:r w:rsidR="00B02C9B" w:rsidRPr="00A46A3F">
        <w:rPr>
          <w:rFonts w:cstheme="minorHAnsi"/>
          <w:i/>
          <w:sz w:val="22"/>
          <w:szCs w:val="22"/>
          <w:lang w:val="en-AU"/>
        </w:rPr>
        <w:t>Please see the attached privacy notice</w:t>
      </w:r>
      <w:r w:rsidR="00E5761B" w:rsidRPr="00A46A3F">
        <w:rPr>
          <w:rFonts w:cstheme="minorHAnsi"/>
          <w:i/>
          <w:sz w:val="22"/>
          <w:szCs w:val="22"/>
          <w:lang w:val="en-AU"/>
        </w:rPr>
        <w:t xml:space="preserve"> and consent form</w:t>
      </w:r>
      <w:r w:rsidR="00B02C9B" w:rsidRPr="00A46A3F">
        <w:rPr>
          <w:rFonts w:cstheme="minorHAnsi"/>
          <w:i/>
          <w:sz w:val="22"/>
          <w:szCs w:val="22"/>
          <w:lang w:val="en-AU"/>
        </w:rPr>
        <w:t xml:space="preserve"> for further detail</w:t>
      </w:r>
      <w:r w:rsidR="00E5761B" w:rsidRPr="00A46A3F">
        <w:rPr>
          <w:rFonts w:cstheme="minorHAnsi"/>
          <w:i/>
          <w:sz w:val="22"/>
          <w:szCs w:val="22"/>
          <w:lang w:val="en-AU"/>
        </w:rPr>
        <w:t xml:space="preserve"> and to provide consent for our collection</w:t>
      </w:r>
      <w:r w:rsidR="005F7CBE" w:rsidRPr="00A46A3F">
        <w:rPr>
          <w:rFonts w:cstheme="minorHAnsi"/>
          <w:i/>
          <w:sz w:val="22"/>
          <w:szCs w:val="22"/>
          <w:lang w:val="en-AU"/>
        </w:rPr>
        <w:t xml:space="preserve"> and use</w:t>
      </w:r>
      <w:r w:rsidR="00E5761B" w:rsidRPr="00A46A3F">
        <w:rPr>
          <w:rFonts w:cstheme="minorHAnsi"/>
          <w:i/>
          <w:sz w:val="22"/>
          <w:szCs w:val="22"/>
          <w:lang w:val="en-AU"/>
        </w:rPr>
        <w:t xml:space="preserve"> of your personal information</w:t>
      </w:r>
      <w:r w:rsidR="005F7CBE" w:rsidRPr="00A46A3F">
        <w:rPr>
          <w:rFonts w:cstheme="minorHAnsi"/>
          <w:i/>
          <w:sz w:val="22"/>
          <w:szCs w:val="22"/>
          <w:lang w:val="en-AU"/>
        </w:rPr>
        <w:t xml:space="preserve"> to conduct the EOI process</w:t>
      </w:r>
      <w:r w:rsidR="009D239C" w:rsidRPr="00A46A3F">
        <w:rPr>
          <w:rFonts w:cstheme="minorHAnsi"/>
          <w:i/>
          <w:sz w:val="22"/>
          <w:szCs w:val="22"/>
          <w:lang w:val="en-AU"/>
        </w:rPr>
        <w:t xml:space="preserve">. </w:t>
      </w:r>
      <w:r w:rsidR="00B02C9B" w:rsidRPr="00A46A3F">
        <w:rPr>
          <w:rFonts w:cstheme="minorHAnsi"/>
          <w:i/>
          <w:sz w:val="22"/>
          <w:szCs w:val="22"/>
          <w:lang w:val="en-AU"/>
        </w:rPr>
        <w:t xml:space="preserve"> </w:t>
      </w:r>
    </w:p>
    <w:p w14:paraId="120473ED" w14:textId="77777777" w:rsidR="00A912AD" w:rsidRPr="00A46A3F" w:rsidRDefault="00A912AD" w:rsidP="00DD50C5">
      <w:pPr>
        <w:rPr>
          <w:rFonts w:cstheme="minorHAnsi"/>
          <w:i/>
          <w:sz w:val="22"/>
          <w:szCs w:val="22"/>
          <w:lang w:val="en-AU"/>
        </w:rPr>
      </w:pPr>
    </w:p>
    <w:p w14:paraId="447EAF99" w14:textId="77777777" w:rsidR="00A912AD" w:rsidRPr="00A46A3F" w:rsidRDefault="00A912AD" w:rsidP="00DD50C5">
      <w:pPr>
        <w:rPr>
          <w:rFonts w:cstheme="minorHAnsi"/>
          <w:i/>
          <w:sz w:val="22"/>
          <w:szCs w:val="22"/>
          <w:lang w:val="en-AU"/>
        </w:rPr>
      </w:pPr>
      <w:r w:rsidRPr="00A46A3F">
        <w:rPr>
          <w:rFonts w:cstheme="minorHAnsi"/>
          <w:i/>
          <w:sz w:val="22"/>
          <w:szCs w:val="22"/>
          <w:lang w:val="en-AU"/>
        </w:rPr>
        <w:t>In filling out your application please note:</w:t>
      </w:r>
    </w:p>
    <w:p w14:paraId="0CCA444A" w14:textId="05ACC430" w:rsidR="00A912AD" w:rsidRPr="00A46A3F" w:rsidRDefault="00A912AD" w:rsidP="00A912AD">
      <w:pPr>
        <w:pStyle w:val="ListParagraph"/>
        <w:numPr>
          <w:ilvl w:val="0"/>
          <w:numId w:val="15"/>
        </w:numPr>
        <w:rPr>
          <w:rFonts w:cstheme="minorHAnsi"/>
          <w:i/>
          <w:sz w:val="22"/>
          <w:szCs w:val="22"/>
          <w:lang w:val="en-AU"/>
        </w:rPr>
      </w:pPr>
      <w:r w:rsidRPr="00A46A3F">
        <w:rPr>
          <w:rFonts w:cstheme="minorHAnsi"/>
          <w:i/>
          <w:sz w:val="22"/>
          <w:szCs w:val="22"/>
          <w:lang w:val="en-AU"/>
        </w:rPr>
        <w:t>The word limits below</w:t>
      </w:r>
    </w:p>
    <w:p w14:paraId="4FDFFF19" w14:textId="565C1EDE" w:rsidR="00A912AD" w:rsidRPr="00A46A3F" w:rsidRDefault="00A912AD" w:rsidP="00A912AD">
      <w:pPr>
        <w:pStyle w:val="ListParagraph"/>
        <w:numPr>
          <w:ilvl w:val="0"/>
          <w:numId w:val="15"/>
        </w:numPr>
        <w:rPr>
          <w:rFonts w:cstheme="minorHAnsi"/>
          <w:i/>
          <w:sz w:val="22"/>
          <w:szCs w:val="22"/>
          <w:lang w:val="en-AU"/>
        </w:rPr>
      </w:pPr>
      <w:r w:rsidRPr="00A46A3F">
        <w:rPr>
          <w:rFonts w:cstheme="minorHAnsi"/>
          <w:i/>
          <w:sz w:val="22"/>
          <w:szCs w:val="22"/>
          <w:lang w:val="en-AU"/>
        </w:rPr>
        <w:t>A font size of 11 is re</w:t>
      </w:r>
      <w:r w:rsidR="003D7DCF" w:rsidRPr="00A46A3F">
        <w:rPr>
          <w:rFonts w:cstheme="minorHAnsi"/>
          <w:i/>
          <w:sz w:val="22"/>
          <w:szCs w:val="22"/>
          <w:lang w:val="en-AU"/>
        </w:rPr>
        <w:t>quired for use in applications</w:t>
      </w:r>
    </w:p>
    <w:p w14:paraId="542010D6" w14:textId="4DB74B20" w:rsidR="00A912AD" w:rsidRPr="00A46A3F" w:rsidRDefault="00A912AD" w:rsidP="00DD50C5">
      <w:pPr>
        <w:pStyle w:val="ListParagraph"/>
        <w:numPr>
          <w:ilvl w:val="0"/>
          <w:numId w:val="15"/>
        </w:numPr>
        <w:rPr>
          <w:rFonts w:cstheme="minorHAnsi"/>
          <w:i/>
          <w:sz w:val="22"/>
          <w:szCs w:val="22"/>
          <w:lang w:val="en-AU"/>
        </w:rPr>
      </w:pPr>
      <w:r w:rsidRPr="00A46A3F">
        <w:rPr>
          <w:rFonts w:cstheme="minorHAnsi"/>
          <w:i/>
          <w:sz w:val="22"/>
          <w:szCs w:val="22"/>
          <w:lang w:val="en-AU"/>
        </w:rPr>
        <w:t>Bullet points are acceptable in responses</w:t>
      </w:r>
    </w:p>
    <w:p w14:paraId="0BC9DA34" w14:textId="77777777" w:rsidR="00A912AD" w:rsidRPr="00A46A3F" w:rsidRDefault="00A912AD" w:rsidP="00A912AD">
      <w:pPr>
        <w:pStyle w:val="ListParagraph"/>
        <w:rPr>
          <w:rFonts w:cstheme="minorHAnsi"/>
          <w:i/>
          <w:sz w:val="22"/>
          <w:szCs w:val="22"/>
          <w:lang w:val="en-AU"/>
        </w:rPr>
      </w:pPr>
    </w:p>
    <w:tbl>
      <w:tblPr>
        <w:tblStyle w:val="TableGrid"/>
        <w:tblW w:w="0" w:type="auto"/>
        <w:tblLook w:val="04A0" w:firstRow="1" w:lastRow="0" w:firstColumn="1" w:lastColumn="0" w:noHBand="0" w:noVBand="1"/>
      </w:tblPr>
      <w:tblGrid>
        <w:gridCol w:w="2802"/>
        <w:gridCol w:w="6434"/>
      </w:tblGrid>
      <w:tr w:rsidR="006B09D5" w:rsidRPr="00A46A3F" w14:paraId="22D6003C" w14:textId="77777777" w:rsidTr="00C9030A">
        <w:tc>
          <w:tcPr>
            <w:tcW w:w="9236" w:type="dxa"/>
            <w:gridSpan w:val="2"/>
            <w:shd w:val="clear" w:color="auto" w:fill="DBE5F1" w:themeFill="accent1" w:themeFillTint="33"/>
          </w:tcPr>
          <w:p w14:paraId="786A589A" w14:textId="27BA4480" w:rsidR="006B09D5" w:rsidRPr="00A46A3F" w:rsidRDefault="006B09D5" w:rsidP="006B09D5">
            <w:pPr>
              <w:jc w:val="center"/>
              <w:rPr>
                <w:rFonts w:cstheme="minorHAnsi"/>
                <w:b/>
                <w:sz w:val="22"/>
                <w:szCs w:val="22"/>
                <w:lang w:val="en-AU"/>
              </w:rPr>
            </w:pPr>
            <w:r w:rsidRPr="00A46A3F">
              <w:rPr>
                <w:rFonts w:cstheme="minorHAnsi"/>
                <w:b/>
                <w:sz w:val="22"/>
                <w:szCs w:val="22"/>
                <w:lang w:val="en-AU"/>
              </w:rPr>
              <w:t>Contact details</w:t>
            </w:r>
          </w:p>
        </w:tc>
      </w:tr>
      <w:tr w:rsidR="006B09D5" w:rsidRPr="00A46A3F" w14:paraId="7CC55819" w14:textId="77777777" w:rsidTr="006B09D5">
        <w:tc>
          <w:tcPr>
            <w:tcW w:w="2802" w:type="dxa"/>
          </w:tcPr>
          <w:p w14:paraId="06D3D40B" w14:textId="1E7CB8DF" w:rsidR="006B09D5" w:rsidRPr="00A46A3F" w:rsidRDefault="005552F4" w:rsidP="00DD50C5">
            <w:pPr>
              <w:rPr>
                <w:rFonts w:cstheme="minorHAnsi"/>
                <w:b/>
                <w:sz w:val="22"/>
                <w:szCs w:val="22"/>
                <w:lang w:val="en-AU"/>
              </w:rPr>
            </w:pPr>
            <w:r w:rsidRPr="00A46A3F">
              <w:rPr>
                <w:rFonts w:cstheme="minorHAnsi"/>
                <w:b/>
                <w:sz w:val="22"/>
                <w:szCs w:val="22"/>
                <w:lang w:val="en-AU"/>
              </w:rPr>
              <w:t>Name</w:t>
            </w:r>
          </w:p>
        </w:tc>
        <w:tc>
          <w:tcPr>
            <w:tcW w:w="6434" w:type="dxa"/>
          </w:tcPr>
          <w:p w14:paraId="077A6019" w14:textId="77777777" w:rsidR="006B09D5" w:rsidRPr="00A46A3F" w:rsidRDefault="006B09D5" w:rsidP="00DD50C5">
            <w:pPr>
              <w:rPr>
                <w:rFonts w:cstheme="minorHAnsi"/>
                <w:sz w:val="22"/>
                <w:szCs w:val="22"/>
                <w:lang w:val="en-AU"/>
              </w:rPr>
            </w:pPr>
          </w:p>
        </w:tc>
      </w:tr>
      <w:tr w:rsidR="006B09D5" w:rsidRPr="00A46A3F" w14:paraId="2273BF66" w14:textId="77777777" w:rsidTr="006B09D5">
        <w:tc>
          <w:tcPr>
            <w:tcW w:w="2802" w:type="dxa"/>
          </w:tcPr>
          <w:p w14:paraId="39D1C00D" w14:textId="31CD0C25" w:rsidR="006B09D5" w:rsidRPr="00A46A3F" w:rsidRDefault="005552F4" w:rsidP="00DD50C5">
            <w:pPr>
              <w:rPr>
                <w:rFonts w:cstheme="minorHAnsi"/>
                <w:b/>
                <w:sz w:val="22"/>
                <w:szCs w:val="22"/>
                <w:lang w:val="en-AU"/>
              </w:rPr>
            </w:pPr>
            <w:r w:rsidRPr="00A46A3F">
              <w:rPr>
                <w:rFonts w:cstheme="minorHAnsi"/>
                <w:b/>
                <w:sz w:val="22"/>
                <w:szCs w:val="22"/>
                <w:lang w:val="en-AU"/>
              </w:rPr>
              <w:t>Address</w:t>
            </w:r>
          </w:p>
        </w:tc>
        <w:tc>
          <w:tcPr>
            <w:tcW w:w="6434" w:type="dxa"/>
          </w:tcPr>
          <w:p w14:paraId="3EC18E10" w14:textId="77777777" w:rsidR="006B09D5" w:rsidRPr="00A46A3F" w:rsidRDefault="006B09D5" w:rsidP="00DD50C5">
            <w:pPr>
              <w:rPr>
                <w:rFonts w:cstheme="minorHAnsi"/>
                <w:sz w:val="22"/>
                <w:szCs w:val="22"/>
                <w:lang w:val="en-AU"/>
              </w:rPr>
            </w:pPr>
          </w:p>
        </w:tc>
      </w:tr>
      <w:tr w:rsidR="006B09D5" w:rsidRPr="00A46A3F" w14:paraId="1A76D3A5" w14:textId="77777777" w:rsidTr="006B09D5">
        <w:tc>
          <w:tcPr>
            <w:tcW w:w="2802" w:type="dxa"/>
          </w:tcPr>
          <w:p w14:paraId="4D827FC0" w14:textId="2257A5B5" w:rsidR="006B09D5" w:rsidRPr="00A46A3F" w:rsidRDefault="005552F4" w:rsidP="00DD50C5">
            <w:pPr>
              <w:rPr>
                <w:rFonts w:cstheme="minorHAnsi"/>
                <w:b/>
                <w:sz w:val="22"/>
                <w:szCs w:val="22"/>
                <w:lang w:val="en-AU"/>
              </w:rPr>
            </w:pPr>
            <w:r w:rsidRPr="00A46A3F">
              <w:rPr>
                <w:rFonts w:cstheme="minorHAnsi"/>
                <w:b/>
                <w:sz w:val="22"/>
                <w:szCs w:val="22"/>
                <w:lang w:val="en-AU"/>
              </w:rPr>
              <w:t>Email</w:t>
            </w:r>
          </w:p>
        </w:tc>
        <w:tc>
          <w:tcPr>
            <w:tcW w:w="6434" w:type="dxa"/>
          </w:tcPr>
          <w:p w14:paraId="226BBE78" w14:textId="77777777" w:rsidR="006B09D5" w:rsidRPr="00A46A3F" w:rsidRDefault="006B09D5" w:rsidP="00DD50C5">
            <w:pPr>
              <w:rPr>
                <w:rFonts w:cstheme="minorHAnsi"/>
                <w:sz w:val="22"/>
                <w:szCs w:val="22"/>
                <w:lang w:val="en-AU"/>
              </w:rPr>
            </w:pPr>
          </w:p>
        </w:tc>
      </w:tr>
      <w:tr w:rsidR="006B09D5" w:rsidRPr="00A46A3F" w14:paraId="6F6AA7AE" w14:textId="77777777" w:rsidTr="006B09D5">
        <w:tc>
          <w:tcPr>
            <w:tcW w:w="2802" w:type="dxa"/>
          </w:tcPr>
          <w:p w14:paraId="5BA21072" w14:textId="177CE86C" w:rsidR="006B09D5" w:rsidRPr="00A46A3F" w:rsidRDefault="005552F4" w:rsidP="00DD50C5">
            <w:pPr>
              <w:rPr>
                <w:rFonts w:cstheme="minorHAnsi"/>
                <w:b/>
                <w:sz w:val="22"/>
                <w:szCs w:val="22"/>
                <w:lang w:val="en-AU"/>
              </w:rPr>
            </w:pPr>
            <w:r w:rsidRPr="00A46A3F">
              <w:rPr>
                <w:rFonts w:cstheme="minorHAnsi"/>
                <w:b/>
                <w:sz w:val="22"/>
                <w:szCs w:val="22"/>
                <w:lang w:val="en-AU"/>
              </w:rPr>
              <w:t>Phone number</w:t>
            </w:r>
          </w:p>
        </w:tc>
        <w:tc>
          <w:tcPr>
            <w:tcW w:w="6434" w:type="dxa"/>
          </w:tcPr>
          <w:p w14:paraId="735DC565" w14:textId="77777777" w:rsidR="006B09D5" w:rsidRPr="00A46A3F" w:rsidRDefault="006B09D5" w:rsidP="00DD50C5">
            <w:pPr>
              <w:rPr>
                <w:rFonts w:cstheme="minorHAnsi"/>
                <w:sz w:val="22"/>
                <w:szCs w:val="22"/>
                <w:lang w:val="en-AU"/>
              </w:rPr>
            </w:pPr>
          </w:p>
        </w:tc>
      </w:tr>
      <w:tr w:rsidR="006B09D5" w:rsidRPr="00A46A3F" w14:paraId="47F875E4" w14:textId="77777777" w:rsidTr="006B09D5">
        <w:tc>
          <w:tcPr>
            <w:tcW w:w="2802" w:type="dxa"/>
          </w:tcPr>
          <w:p w14:paraId="69AF9EF1" w14:textId="1CCA85EF" w:rsidR="006B09D5" w:rsidRPr="00A46A3F" w:rsidRDefault="005552F4" w:rsidP="005552F4">
            <w:pPr>
              <w:rPr>
                <w:rFonts w:cstheme="minorHAnsi"/>
                <w:b/>
                <w:sz w:val="22"/>
                <w:szCs w:val="22"/>
                <w:lang w:val="en-AU"/>
              </w:rPr>
            </w:pPr>
            <w:r w:rsidRPr="00A46A3F">
              <w:rPr>
                <w:rFonts w:cstheme="minorHAnsi"/>
                <w:b/>
                <w:sz w:val="22"/>
                <w:szCs w:val="22"/>
                <w:lang w:val="en-AU"/>
              </w:rPr>
              <w:t xml:space="preserve">Organisation </w:t>
            </w:r>
          </w:p>
        </w:tc>
        <w:tc>
          <w:tcPr>
            <w:tcW w:w="6434" w:type="dxa"/>
          </w:tcPr>
          <w:p w14:paraId="11717093" w14:textId="77777777" w:rsidR="006B09D5" w:rsidRPr="00A46A3F" w:rsidRDefault="006B09D5" w:rsidP="00DD50C5">
            <w:pPr>
              <w:rPr>
                <w:rFonts w:cstheme="minorHAnsi"/>
                <w:sz w:val="22"/>
                <w:szCs w:val="22"/>
                <w:lang w:val="en-AU"/>
              </w:rPr>
            </w:pPr>
          </w:p>
        </w:tc>
      </w:tr>
      <w:tr w:rsidR="005552F4" w:rsidRPr="00A46A3F" w14:paraId="06FA58B3" w14:textId="77777777" w:rsidTr="006B09D5">
        <w:tc>
          <w:tcPr>
            <w:tcW w:w="2802" w:type="dxa"/>
          </w:tcPr>
          <w:p w14:paraId="2E7A9718" w14:textId="3E2A02BD" w:rsidR="005552F4" w:rsidRPr="00A46A3F" w:rsidRDefault="005552F4" w:rsidP="005552F4">
            <w:pPr>
              <w:rPr>
                <w:rFonts w:cstheme="minorHAnsi"/>
                <w:b/>
                <w:sz w:val="22"/>
                <w:szCs w:val="22"/>
                <w:lang w:val="en-AU"/>
              </w:rPr>
            </w:pPr>
            <w:r w:rsidRPr="00A46A3F">
              <w:rPr>
                <w:rFonts w:cstheme="minorHAnsi"/>
                <w:b/>
                <w:sz w:val="22"/>
                <w:szCs w:val="22"/>
                <w:lang w:val="en-AU"/>
              </w:rPr>
              <w:t xml:space="preserve">Position title/role </w:t>
            </w:r>
            <w:r w:rsidR="009D239C" w:rsidRPr="00A46A3F">
              <w:rPr>
                <w:rFonts w:cstheme="minorHAnsi"/>
                <w:b/>
                <w:sz w:val="22"/>
                <w:szCs w:val="22"/>
                <w:lang w:val="en-AU"/>
              </w:rPr>
              <w:t>(if relevant)</w:t>
            </w:r>
          </w:p>
        </w:tc>
        <w:tc>
          <w:tcPr>
            <w:tcW w:w="6434" w:type="dxa"/>
          </w:tcPr>
          <w:p w14:paraId="30033AFA" w14:textId="77777777" w:rsidR="005552F4" w:rsidRPr="00A46A3F" w:rsidRDefault="005552F4" w:rsidP="00DD50C5">
            <w:pPr>
              <w:rPr>
                <w:rFonts w:cstheme="minorHAnsi"/>
                <w:sz w:val="22"/>
                <w:szCs w:val="22"/>
                <w:lang w:val="en-AU"/>
              </w:rPr>
            </w:pPr>
          </w:p>
        </w:tc>
      </w:tr>
    </w:tbl>
    <w:p w14:paraId="2080F599" w14:textId="77777777" w:rsidR="005552F4" w:rsidRPr="00A46A3F" w:rsidRDefault="005552F4" w:rsidP="00DD50C5">
      <w:pPr>
        <w:rPr>
          <w:rFonts w:cstheme="minorHAnsi"/>
          <w:sz w:val="22"/>
          <w:szCs w:val="22"/>
          <w:lang w:val="en-AU"/>
        </w:rPr>
      </w:pPr>
    </w:p>
    <w:p w14:paraId="6CDD85BD" w14:textId="6CF973D6" w:rsidR="005552F4" w:rsidRPr="00A46A3F" w:rsidRDefault="005552F4" w:rsidP="00DD50C5">
      <w:pPr>
        <w:rPr>
          <w:rFonts w:cstheme="minorHAnsi"/>
          <w:b/>
          <w:sz w:val="22"/>
          <w:szCs w:val="22"/>
          <w:lang w:val="en-AU"/>
        </w:rPr>
      </w:pPr>
      <w:r w:rsidRPr="00A46A3F">
        <w:rPr>
          <w:rFonts w:cstheme="minorHAnsi"/>
          <w:b/>
          <w:sz w:val="22"/>
          <w:szCs w:val="22"/>
          <w:lang w:val="en-AU"/>
        </w:rPr>
        <w:t xml:space="preserve">Which </w:t>
      </w:r>
      <w:r w:rsidR="007F0F6E" w:rsidRPr="00A46A3F">
        <w:rPr>
          <w:rFonts w:cstheme="minorHAnsi"/>
          <w:b/>
          <w:sz w:val="22"/>
          <w:szCs w:val="22"/>
          <w:lang w:val="en-AU"/>
        </w:rPr>
        <w:t xml:space="preserve">membership role </w:t>
      </w:r>
      <w:r w:rsidRPr="00A46A3F">
        <w:rPr>
          <w:rFonts w:cstheme="minorHAnsi"/>
          <w:b/>
          <w:sz w:val="22"/>
          <w:szCs w:val="22"/>
          <w:lang w:val="en-AU"/>
        </w:rPr>
        <w:t xml:space="preserve">are you applying </w:t>
      </w:r>
      <w:r w:rsidR="007F0F6E" w:rsidRPr="00A46A3F">
        <w:rPr>
          <w:rFonts w:cstheme="minorHAnsi"/>
          <w:b/>
          <w:sz w:val="22"/>
          <w:szCs w:val="22"/>
          <w:lang w:val="en-AU"/>
        </w:rPr>
        <w:t>for</w:t>
      </w:r>
      <w:r w:rsidR="006D572A" w:rsidRPr="00A46A3F">
        <w:rPr>
          <w:rFonts w:cstheme="minorHAnsi"/>
          <w:b/>
          <w:sz w:val="22"/>
          <w:szCs w:val="22"/>
          <w:lang w:val="en-AU"/>
        </w:rPr>
        <w:t>?</w:t>
      </w:r>
      <w:r w:rsidRPr="00A46A3F">
        <w:rPr>
          <w:rFonts w:cstheme="minorHAnsi"/>
          <w:b/>
          <w:sz w:val="22"/>
          <w:szCs w:val="22"/>
          <w:lang w:val="en-AU"/>
        </w:rPr>
        <w:t xml:space="preserve"> </w:t>
      </w:r>
      <w:r w:rsidRPr="00A46A3F">
        <w:rPr>
          <w:rFonts w:cstheme="minorHAnsi"/>
          <w:sz w:val="22"/>
          <w:szCs w:val="22"/>
          <w:lang w:val="en-AU"/>
        </w:rPr>
        <w:t>(please tick all that apply):</w:t>
      </w:r>
    </w:p>
    <w:p w14:paraId="39C60F55" w14:textId="154E0667" w:rsidR="005552F4" w:rsidRPr="00A46A3F" w:rsidRDefault="00000000" w:rsidP="00C8214F">
      <w:pPr>
        <w:pStyle w:val="ListParagraph"/>
        <w:rPr>
          <w:rFonts w:cstheme="minorHAnsi"/>
          <w:sz w:val="22"/>
          <w:szCs w:val="22"/>
          <w:lang w:val="en-AU"/>
        </w:rPr>
      </w:pPr>
      <w:sdt>
        <w:sdtPr>
          <w:rPr>
            <w:rFonts w:cstheme="minorHAnsi"/>
            <w:sz w:val="22"/>
            <w:szCs w:val="22"/>
            <w:lang w:val="en-AU"/>
          </w:rPr>
          <w:id w:val="-419573169"/>
          <w14:checkbox>
            <w14:checked w14:val="0"/>
            <w14:checkedState w14:val="2612" w14:font="MS Gothic"/>
            <w14:uncheckedState w14:val="2610" w14:font="MS Gothic"/>
          </w14:checkbox>
        </w:sdtPr>
        <w:sdtContent>
          <w:r w:rsidR="00C8214F" w:rsidRPr="00A46A3F">
            <w:rPr>
              <w:rFonts w:ascii="Segoe UI Symbol" w:eastAsia="MS Gothic" w:hAnsi="Segoe UI Symbol" w:cs="Segoe UI Symbol"/>
              <w:sz w:val="22"/>
              <w:szCs w:val="22"/>
              <w:lang w:val="en-AU"/>
            </w:rPr>
            <w:t>☐</w:t>
          </w:r>
        </w:sdtContent>
      </w:sdt>
      <w:r w:rsidR="00C8214F" w:rsidRPr="00A46A3F">
        <w:rPr>
          <w:rFonts w:cstheme="minorHAnsi"/>
          <w:sz w:val="22"/>
          <w:szCs w:val="22"/>
          <w:lang w:val="en-AU"/>
        </w:rPr>
        <w:t xml:space="preserve"> </w:t>
      </w:r>
      <w:r w:rsidR="00190038" w:rsidRPr="00A46A3F">
        <w:rPr>
          <w:rFonts w:cstheme="minorHAnsi"/>
          <w:sz w:val="22"/>
          <w:szCs w:val="22"/>
          <w:lang w:val="en-AU"/>
        </w:rPr>
        <w:t xml:space="preserve"> </w:t>
      </w:r>
      <w:r w:rsidR="004910F5" w:rsidRPr="00A46A3F">
        <w:rPr>
          <w:rFonts w:cstheme="minorHAnsi"/>
          <w:sz w:val="22"/>
          <w:szCs w:val="22"/>
          <w:lang w:val="en-AU"/>
        </w:rPr>
        <w:t>Service delivery expertise</w:t>
      </w:r>
    </w:p>
    <w:p w14:paraId="60711794" w14:textId="13D42B65" w:rsidR="005552F4" w:rsidRPr="00A46A3F" w:rsidRDefault="00000000" w:rsidP="00C8214F">
      <w:pPr>
        <w:pStyle w:val="ListParagraph"/>
        <w:rPr>
          <w:rFonts w:cstheme="minorHAnsi"/>
          <w:sz w:val="22"/>
          <w:szCs w:val="22"/>
          <w:lang w:val="en-AU"/>
        </w:rPr>
      </w:pPr>
      <w:sdt>
        <w:sdtPr>
          <w:rPr>
            <w:rFonts w:eastAsia="MS Gothic" w:cstheme="minorHAnsi"/>
            <w:sz w:val="22"/>
            <w:szCs w:val="22"/>
            <w:lang w:val="en-AU"/>
          </w:rPr>
          <w:id w:val="-830131648"/>
          <w14:checkbox>
            <w14:checked w14:val="0"/>
            <w14:checkedState w14:val="2612" w14:font="MS Gothic"/>
            <w14:uncheckedState w14:val="2610" w14:font="MS Gothic"/>
          </w14:checkbox>
        </w:sdtPr>
        <w:sdtContent>
          <w:r w:rsidR="00C8214F" w:rsidRPr="00A46A3F">
            <w:rPr>
              <w:rFonts w:ascii="Segoe UI Symbol" w:eastAsia="MS Gothic" w:hAnsi="Segoe UI Symbol" w:cs="Segoe UI Symbol"/>
              <w:sz w:val="22"/>
              <w:szCs w:val="22"/>
              <w:lang w:val="en-AU"/>
            </w:rPr>
            <w:t>☐</w:t>
          </w:r>
        </w:sdtContent>
      </w:sdt>
      <w:r w:rsidR="00190038" w:rsidRPr="00A46A3F">
        <w:rPr>
          <w:rFonts w:eastAsia="MS Gothic" w:cstheme="minorHAnsi"/>
          <w:sz w:val="22"/>
          <w:szCs w:val="22"/>
          <w:lang w:val="en-AU"/>
        </w:rPr>
        <w:t xml:space="preserve"> </w:t>
      </w:r>
      <w:r w:rsidR="004910F5" w:rsidRPr="00A46A3F">
        <w:rPr>
          <w:rFonts w:cstheme="minorHAnsi"/>
          <w:sz w:val="22"/>
          <w:szCs w:val="22"/>
          <w:lang w:val="en-AU"/>
        </w:rPr>
        <w:t>Prevention of mental health concerns expertise</w:t>
      </w:r>
    </w:p>
    <w:p w14:paraId="09BEE535" w14:textId="3B57BC71" w:rsidR="005552F4" w:rsidRPr="00A46A3F" w:rsidRDefault="00000000" w:rsidP="00C8214F">
      <w:pPr>
        <w:pStyle w:val="ListParagraph"/>
        <w:rPr>
          <w:rFonts w:cstheme="minorHAnsi"/>
          <w:sz w:val="22"/>
          <w:szCs w:val="22"/>
          <w:lang w:val="en-AU"/>
        </w:rPr>
      </w:pPr>
      <w:sdt>
        <w:sdtPr>
          <w:rPr>
            <w:rFonts w:cstheme="minorHAnsi"/>
            <w:sz w:val="22"/>
            <w:szCs w:val="22"/>
            <w:lang w:val="en-AU"/>
          </w:rPr>
          <w:id w:val="-204180214"/>
          <w14:checkbox>
            <w14:checked w14:val="0"/>
            <w14:checkedState w14:val="2612" w14:font="MS Gothic"/>
            <w14:uncheckedState w14:val="2610" w14:font="MS Gothic"/>
          </w14:checkbox>
        </w:sdtPr>
        <w:sdtContent>
          <w:r w:rsidR="00C8214F" w:rsidRPr="00A46A3F">
            <w:rPr>
              <w:rFonts w:ascii="Segoe UI Symbol" w:eastAsia="MS Gothic" w:hAnsi="Segoe UI Symbol" w:cs="Segoe UI Symbol"/>
              <w:sz w:val="22"/>
              <w:szCs w:val="22"/>
              <w:lang w:val="en-AU"/>
            </w:rPr>
            <w:t>☐</w:t>
          </w:r>
        </w:sdtContent>
      </w:sdt>
      <w:r w:rsidR="00C8214F" w:rsidRPr="00A46A3F">
        <w:rPr>
          <w:rFonts w:cstheme="minorHAnsi"/>
          <w:sz w:val="22"/>
          <w:szCs w:val="22"/>
          <w:lang w:val="en-AU"/>
        </w:rPr>
        <w:t xml:space="preserve"> </w:t>
      </w:r>
      <w:r w:rsidR="00190038" w:rsidRPr="00A46A3F">
        <w:rPr>
          <w:rFonts w:cstheme="minorHAnsi"/>
          <w:sz w:val="22"/>
          <w:szCs w:val="22"/>
          <w:lang w:val="en-AU"/>
        </w:rPr>
        <w:t xml:space="preserve"> </w:t>
      </w:r>
      <w:r w:rsidR="004910F5" w:rsidRPr="00A46A3F">
        <w:rPr>
          <w:rFonts w:cstheme="minorHAnsi"/>
          <w:sz w:val="22"/>
          <w:szCs w:val="22"/>
          <w:lang w:val="en-AU"/>
        </w:rPr>
        <w:t>Biostatistics or data management expertise</w:t>
      </w:r>
    </w:p>
    <w:p w14:paraId="3321511D" w14:textId="350E23D6" w:rsidR="00A912AD" w:rsidRPr="00A46A3F" w:rsidRDefault="00000000" w:rsidP="00C8214F">
      <w:pPr>
        <w:pStyle w:val="ListParagraph"/>
        <w:rPr>
          <w:rFonts w:cstheme="minorHAnsi"/>
          <w:sz w:val="22"/>
          <w:szCs w:val="22"/>
          <w:lang w:val="en-AU"/>
        </w:rPr>
      </w:pPr>
      <w:sdt>
        <w:sdtPr>
          <w:rPr>
            <w:rFonts w:cstheme="minorHAnsi"/>
            <w:sz w:val="22"/>
            <w:szCs w:val="22"/>
            <w:lang w:val="en-AU"/>
          </w:rPr>
          <w:id w:val="-868445758"/>
          <w14:checkbox>
            <w14:checked w14:val="0"/>
            <w14:checkedState w14:val="2612" w14:font="MS Gothic"/>
            <w14:uncheckedState w14:val="2610" w14:font="MS Gothic"/>
          </w14:checkbox>
        </w:sdtPr>
        <w:sdtContent>
          <w:r w:rsidR="00C8214F" w:rsidRPr="00A46A3F">
            <w:rPr>
              <w:rFonts w:ascii="Segoe UI Symbol" w:eastAsia="MS Gothic" w:hAnsi="Segoe UI Symbol" w:cs="Segoe UI Symbol"/>
              <w:sz w:val="22"/>
              <w:szCs w:val="22"/>
              <w:lang w:val="en-AU"/>
            </w:rPr>
            <w:t>☐</w:t>
          </w:r>
        </w:sdtContent>
      </w:sdt>
      <w:r w:rsidR="00C8214F" w:rsidRPr="00A46A3F">
        <w:rPr>
          <w:rFonts w:cstheme="minorHAnsi"/>
          <w:sz w:val="22"/>
          <w:szCs w:val="22"/>
          <w:lang w:val="en-AU"/>
        </w:rPr>
        <w:t xml:space="preserve"> </w:t>
      </w:r>
      <w:r w:rsidR="00190038" w:rsidRPr="00A46A3F">
        <w:rPr>
          <w:rFonts w:cstheme="minorHAnsi"/>
          <w:sz w:val="22"/>
          <w:szCs w:val="22"/>
          <w:lang w:val="en-AU"/>
        </w:rPr>
        <w:t xml:space="preserve"> </w:t>
      </w:r>
      <w:r w:rsidR="004910F5" w:rsidRPr="00A46A3F">
        <w:rPr>
          <w:rFonts w:cstheme="minorHAnsi"/>
          <w:sz w:val="22"/>
          <w:szCs w:val="22"/>
          <w:lang w:val="en-AU"/>
        </w:rPr>
        <w:t>Evaluation or implementation science expertise</w:t>
      </w:r>
    </w:p>
    <w:p w14:paraId="74ED21D7" w14:textId="38710658" w:rsidR="005552F4" w:rsidRPr="00A46A3F" w:rsidRDefault="00000000" w:rsidP="00C8214F">
      <w:pPr>
        <w:pStyle w:val="ListParagraph"/>
        <w:rPr>
          <w:rFonts w:cstheme="minorHAnsi"/>
          <w:sz w:val="22"/>
          <w:szCs w:val="22"/>
          <w:lang w:val="en-AU"/>
        </w:rPr>
      </w:pPr>
      <w:sdt>
        <w:sdtPr>
          <w:rPr>
            <w:rFonts w:cstheme="minorHAnsi"/>
            <w:sz w:val="22"/>
            <w:szCs w:val="22"/>
            <w:lang w:val="en-AU"/>
          </w:rPr>
          <w:id w:val="567459593"/>
          <w14:checkbox>
            <w14:checked w14:val="0"/>
            <w14:checkedState w14:val="2612" w14:font="MS Gothic"/>
            <w14:uncheckedState w14:val="2610" w14:font="MS Gothic"/>
          </w14:checkbox>
        </w:sdtPr>
        <w:sdtContent>
          <w:r w:rsidR="00C8214F" w:rsidRPr="00A46A3F">
            <w:rPr>
              <w:rFonts w:ascii="Segoe UI Symbol" w:eastAsia="MS Gothic" w:hAnsi="Segoe UI Symbol" w:cs="Segoe UI Symbol"/>
              <w:sz w:val="22"/>
              <w:szCs w:val="22"/>
              <w:lang w:val="en-AU"/>
            </w:rPr>
            <w:t>☐</w:t>
          </w:r>
        </w:sdtContent>
      </w:sdt>
      <w:r w:rsidR="00C8214F" w:rsidRPr="00A46A3F">
        <w:rPr>
          <w:rFonts w:cstheme="minorHAnsi"/>
          <w:sz w:val="22"/>
          <w:szCs w:val="22"/>
          <w:lang w:val="en-AU"/>
        </w:rPr>
        <w:t xml:space="preserve"> </w:t>
      </w:r>
      <w:r w:rsidR="00190038" w:rsidRPr="00A46A3F">
        <w:rPr>
          <w:rFonts w:cstheme="minorHAnsi"/>
          <w:sz w:val="22"/>
          <w:szCs w:val="22"/>
          <w:lang w:val="en-AU"/>
        </w:rPr>
        <w:t xml:space="preserve"> </w:t>
      </w:r>
      <w:r w:rsidR="004910F5" w:rsidRPr="00A46A3F">
        <w:rPr>
          <w:rFonts w:cstheme="minorHAnsi"/>
          <w:sz w:val="22"/>
          <w:szCs w:val="22"/>
          <w:lang w:val="en-AU"/>
        </w:rPr>
        <w:t>Mental health research expertise</w:t>
      </w:r>
    </w:p>
    <w:p w14:paraId="72C27FD7" w14:textId="77777777" w:rsidR="004737A8" w:rsidRPr="00A46A3F" w:rsidRDefault="00000000" w:rsidP="004737A8">
      <w:pPr>
        <w:pStyle w:val="ListParagraph"/>
        <w:rPr>
          <w:rFonts w:cstheme="minorHAnsi"/>
          <w:sz w:val="22"/>
          <w:szCs w:val="22"/>
          <w:lang w:val="en-AU"/>
        </w:rPr>
      </w:pPr>
      <w:sdt>
        <w:sdtPr>
          <w:rPr>
            <w:rFonts w:eastAsia="MS Gothic" w:cstheme="minorHAnsi"/>
            <w:sz w:val="22"/>
            <w:szCs w:val="22"/>
            <w:lang w:val="en-AU"/>
          </w:rPr>
          <w:id w:val="394404636"/>
          <w14:checkbox>
            <w14:checked w14:val="0"/>
            <w14:checkedState w14:val="2612" w14:font="MS Gothic"/>
            <w14:uncheckedState w14:val="2610" w14:font="MS Gothic"/>
          </w14:checkbox>
        </w:sdtPr>
        <w:sdtContent>
          <w:r w:rsidR="004737A8" w:rsidRPr="00A46A3F">
            <w:rPr>
              <w:rFonts w:ascii="Segoe UI Symbol" w:eastAsia="MS Gothic" w:hAnsi="Segoe UI Symbol" w:cs="Segoe UI Symbol"/>
              <w:sz w:val="22"/>
              <w:szCs w:val="22"/>
              <w:lang w:val="en-AU"/>
            </w:rPr>
            <w:t>☐</w:t>
          </w:r>
        </w:sdtContent>
      </w:sdt>
      <w:r w:rsidR="004737A8" w:rsidRPr="00A46A3F">
        <w:rPr>
          <w:rFonts w:eastAsia="MS Gothic" w:cstheme="minorHAnsi"/>
          <w:sz w:val="22"/>
          <w:szCs w:val="22"/>
          <w:lang w:val="en-AU"/>
        </w:rPr>
        <w:t xml:space="preserve"> </w:t>
      </w:r>
      <w:r w:rsidR="004737A8" w:rsidRPr="00A46A3F">
        <w:rPr>
          <w:rFonts w:cstheme="minorHAnsi"/>
          <w:sz w:val="22"/>
          <w:szCs w:val="22"/>
          <w:lang w:val="en-AU"/>
        </w:rPr>
        <w:t>CALD expertise</w:t>
      </w:r>
    </w:p>
    <w:p w14:paraId="2FDAA404" w14:textId="062235DF" w:rsidR="005552F4" w:rsidRPr="00A46A3F" w:rsidRDefault="00000000" w:rsidP="00C8214F">
      <w:pPr>
        <w:pStyle w:val="ListParagraph"/>
        <w:rPr>
          <w:rFonts w:cstheme="minorHAnsi"/>
          <w:sz w:val="22"/>
          <w:szCs w:val="22"/>
          <w:lang w:val="en-AU"/>
        </w:rPr>
      </w:pPr>
      <w:sdt>
        <w:sdtPr>
          <w:rPr>
            <w:rFonts w:cstheme="minorHAnsi"/>
            <w:sz w:val="22"/>
            <w:szCs w:val="22"/>
            <w:lang w:val="en-AU"/>
          </w:rPr>
          <w:id w:val="2126736726"/>
          <w14:checkbox>
            <w14:checked w14:val="0"/>
            <w14:checkedState w14:val="2612" w14:font="MS Gothic"/>
            <w14:uncheckedState w14:val="2610" w14:font="MS Gothic"/>
          </w14:checkbox>
        </w:sdtPr>
        <w:sdtContent>
          <w:r w:rsidR="00C8214F" w:rsidRPr="00A46A3F">
            <w:rPr>
              <w:rFonts w:ascii="Segoe UI Symbol" w:eastAsia="MS Gothic" w:hAnsi="Segoe UI Symbol" w:cs="Segoe UI Symbol"/>
              <w:sz w:val="22"/>
              <w:szCs w:val="22"/>
              <w:lang w:val="en-AU"/>
            </w:rPr>
            <w:t>☐</w:t>
          </w:r>
        </w:sdtContent>
      </w:sdt>
      <w:r w:rsidR="00C8214F" w:rsidRPr="00A46A3F">
        <w:rPr>
          <w:rFonts w:cstheme="minorHAnsi"/>
          <w:sz w:val="22"/>
          <w:szCs w:val="22"/>
          <w:lang w:val="en-AU"/>
        </w:rPr>
        <w:t xml:space="preserve"> </w:t>
      </w:r>
      <w:r w:rsidR="00190038" w:rsidRPr="00A46A3F">
        <w:rPr>
          <w:rFonts w:cstheme="minorHAnsi"/>
          <w:sz w:val="22"/>
          <w:szCs w:val="22"/>
          <w:lang w:val="en-AU"/>
        </w:rPr>
        <w:t xml:space="preserve"> </w:t>
      </w:r>
      <w:r w:rsidR="004910F5" w:rsidRPr="00A46A3F">
        <w:rPr>
          <w:rFonts w:cstheme="minorHAnsi"/>
          <w:sz w:val="22"/>
          <w:szCs w:val="22"/>
          <w:lang w:val="en-AU"/>
        </w:rPr>
        <w:t>Experience accessing mental health services</w:t>
      </w:r>
    </w:p>
    <w:p w14:paraId="215B2F76" w14:textId="6D12D27F" w:rsidR="00A912AD" w:rsidRPr="00A46A3F" w:rsidRDefault="00000000" w:rsidP="00C8214F">
      <w:pPr>
        <w:pStyle w:val="ListParagraph"/>
        <w:rPr>
          <w:rFonts w:cstheme="minorHAnsi"/>
          <w:sz w:val="22"/>
          <w:szCs w:val="22"/>
          <w:lang w:val="en-AU"/>
        </w:rPr>
      </w:pPr>
      <w:sdt>
        <w:sdtPr>
          <w:rPr>
            <w:rFonts w:cstheme="minorHAnsi"/>
            <w:sz w:val="22"/>
            <w:szCs w:val="22"/>
            <w:lang w:val="en-AU"/>
          </w:rPr>
          <w:id w:val="-1518065196"/>
          <w14:checkbox>
            <w14:checked w14:val="0"/>
            <w14:checkedState w14:val="2612" w14:font="MS Gothic"/>
            <w14:uncheckedState w14:val="2610" w14:font="MS Gothic"/>
          </w14:checkbox>
        </w:sdtPr>
        <w:sdtContent>
          <w:r w:rsidR="00C8214F" w:rsidRPr="00A46A3F">
            <w:rPr>
              <w:rFonts w:ascii="Segoe UI Symbol" w:eastAsia="MS Gothic" w:hAnsi="Segoe UI Symbol" w:cs="Segoe UI Symbol"/>
              <w:sz w:val="22"/>
              <w:szCs w:val="22"/>
              <w:lang w:val="en-AU"/>
            </w:rPr>
            <w:t>☐</w:t>
          </w:r>
        </w:sdtContent>
      </w:sdt>
      <w:r w:rsidR="00C8214F" w:rsidRPr="00A46A3F">
        <w:rPr>
          <w:rFonts w:cstheme="minorHAnsi"/>
          <w:sz w:val="22"/>
          <w:szCs w:val="22"/>
          <w:lang w:val="en-AU"/>
        </w:rPr>
        <w:t xml:space="preserve"> </w:t>
      </w:r>
      <w:r w:rsidR="00190038" w:rsidRPr="00A46A3F">
        <w:rPr>
          <w:rFonts w:cstheme="minorHAnsi"/>
          <w:sz w:val="22"/>
          <w:szCs w:val="22"/>
          <w:lang w:val="en-AU"/>
        </w:rPr>
        <w:t xml:space="preserve"> </w:t>
      </w:r>
      <w:r w:rsidR="004910F5" w:rsidRPr="00A46A3F">
        <w:rPr>
          <w:rFonts w:cstheme="minorHAnsi"/>
          <w:sz w:val="22"/>
          <w:szCs w:val="22"/>
          <w:lang w:val="en-AU"/>
        </w:rPr>
        <w:t>Experience within the disability sector</w:t>
      </w:r>
    </w:p>
    <w:p w14:paraId="5EEDB870" w14:textId="77777777" w:rsidR="00C3793A" w:rsidRPr="00A46A3F" w:rsidRDefault="00C3793A" w:rsidP="004910F5">
      <w:pPr>
        <w:rPr>
          <w:rFonts w:cstheme="minorHAnsi"/>
          <w:lang w:val="en-AU"/>
        </w:rPr>
      </w:pPr>
    </w:p>
    <w:p w14:paraId="5B9C7CF1" w14:textId="77777777" w:rsidR="00337DA8" w:rsidRPr="00A46A3F" w:rsidRDefault="00337DA8" w:rsidP="00337DA8">
      <w:pPr>
        <w:rPr>
          <w:rFonts w:cstheme="minorHAnsi"/>
        </w:rPr>
      </w:pPr>
    </w:p>
    <w:tbl>
      <w:tblPr>
        <w:tblW w:w="9052" w:type="dxa"/>
        <w:tblLook w:val="04A0" w:firstRow="1" w:lastRow="0" w:firstColumn="1" w:lastColumn="0" w:noHBand="0" w:noVBand="1"/>
      </w:tblPr>
      <w:tblGrid>
        <w:gridCol w:w="5580"/>
        <w:gridCol w:w="2616"/>
        <w:gridCol w:w="856"/>
      </w:tblGrid>
      <w:tr w:rsidR="00337DA8" w:rsidRPr="00A46A3F" w14:paraId="43EDE1BC" w14:textId="77777777">
        <w:trPr>
          <w:trHeight w:val="300"/>
        </w:trPr>
        <w:tc>
          <w:tcPr>
            <w:tcW w:w="558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720411" w14:textId="77777777" w:rsidR="00337DA8" w:rsidRPr="00A46A3F" w:rsidRDefault="00337DA8" w:rsidP="00337DA8">
            <w:pPr>
              <w:rPr>
                <w:rFonts w:cstheme="minorHAnsi"/>
                <w:sz w:val="22"/>
                <w:szCs w:val="22"/>
              </w:rPr>
            </w:pPr>
            <w:r w:rsidRPr="00A46A3F">
              <w:rPr>
                <w:rFonts w:cstheme="minorHAnsi"/>
                <w:sz w:val="22"/>
                <w:szCs w:val="22"/>
              </w:rPr>
              <w:t>Payment</w:t>
            </w:r>
          </w:p>
          <w:p w14:paraId="3A12C3D6" w14:textId="19C74996" w:rsidR="00337DA8" w:rsidRPr="00A46A3F" w:rsidRDefault="00337DA8" w:rsidP="00337DA8">
            <w:pPr>
              <w:rPr>
                <w:rFonts w:cstheme="minorHAnsi"/>
                <w:sz w:val="22"/>
                <w:szCs w:val="22"/>
              </w:rPr>
            </w:pPr>
            <w:r w:rsidRPr="00A46A3F">
              <w:rPr>
                <w:rFonts w:cstheme="minorHAnsi"/>
                <w:sz w:val="22"/>
                <w:szCs w:val="22"/>
              </w:rPr>
              <w:t xml:space="preserve">The Commission operates with a </w:t>
            </w:r>
            <w:r w:rsidR="009F522D" w:rsidRPr="00A46A3F">
              <w:rPr>
                <w:rFonts w:cstheme="minorHAnsi"/>
                <w:sz w:val="22"/>
                <w:szCs w:val="22"/>
              </w:rPr>
              <w:t>paid participation policy</w:t>
            </w:r>
            <w:r w:rsidRPr="00A46A3F">
              <w:rPr>
                <w:rFonts w:cstheme="minorHAnsi"/>
                <w:sz w:val="22"/>
                <w:szCs w:val="22"/>
              </w:rPr>
              <w:t xml:space="preserve">. If you are </w:t>
            </w:r>
            <w:r w:rsidR="004737A8" w:rsidRPr="00A46A3F">
              <w:rPr>
                <w:rFonts w:cstheme="minorHAnsi"/>
                <w:sz w:val="22"/>
                <w:szCs w:val="22"/>
              </w:rPr>
              <w:t xml:space="preserve">applying for one of the positions </w:t>
            </w:r>
            <w:proofErr w:type="gramStart"/>
            <w:r w:rsidR="004737A8" w:rsidRPr="00A46A3F">
              <w:rPr>
                <w:rFonts w:cstheme="minorHAnsi"/>
                <w:sz w:val="22"/>
                <w:szCs w:val="22"/>
              </w:rPr>
              <w:t>on the basis of</w:t>
            </w:r>
            <w:proofErr w:type="gramEnd"/>
            <w:r w:rsidR="004737A8" w:rsidRPr="00A46A3F">
              <w:rPr>
                <w:rFonts w:cstheme="minorHAnsi"/>
                <w:sz w:val="22"/>
                <w:szCs w:val="22"/>
              </w:rPr>
              <w:t xml:space="preserve"> </w:t>
            </w:r>
            <w:r w:rsidR="006B35C8" w:rsidRPr="00A46A3F">
              <w:rPr>
                <w:rFonts w:cstheme="minorHAnsi"/>
                <w:sz w:val="22"/>
                <w:szCs w:val="22"/>
              </w:rPr>
              <w:t xml:space="preserve">your lived experience (rather than as a professional) and will be </w:t>
            </w:r>
            <w:r w:rsidRPr="00A46A3F">
              <w:rPr>
                <w:rFonts w:cstheme="minorHAnsi"/>
                <w:sz w:val="22"/>
                <w:szCs w:val="22"/>
              </w:rPr>
              <w:t xml:space="preserve">providing your time and expertise without payment from an employer, the </w:t>
            </w:r>
            <w:r w:rsidR="003C2098" w:rsidRPr="00A46A3F">
              <w:rPr>
                <w:rFonts w:cstheme="minorHAnsi"/>
                <w:sz w:val="22"/>
                <w:szCs w:val="22"/>
              </w:rPr>
              <w:t>Commission</w:t>
            </w:r>
            <w:r w:rsidRPr="00A46A3F">
              <w:rPr>
                <w:rFonts w:cstheme="minorHAnsi"/>
                <w:sz w:val="22"/>
                <w:szCs w:val="22"/>
              </w:rPr>
              <w:t xml:space="preserve"> will reimburse you for your time. (please tick)</w:t>
            </w:r>
          </w:p>
        </w:tc>
        <w:tc>
          <w:tcPr>
            <w:tcW w:w="261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CEFC367" w14:textId="77777777" w:rsidR="00337DA8" w:rsidRPr="00A46A3F" w:rsidRDefault="00337DA8" w:rsidP="00337DA8">
            <w:pPr>
              <w:rPr>
                <w:rFonts w:cstheme="minorHAnsi"/>
                <w:sz w:val="22"/>
                <w:szCs w:val="22"/>
              </w:rPr>
            </w:pPr>
            <w:r w:rsidRPr="00A46A3F">
              <w:rPr>
                <w:rFonts w:cstheme="minorHAnsi"/>
                <w:sz w:val="22"/>
                <w:szCs w:val="22"/>
              </w:rPr>
              <w:t>I work for a health service/</w:t>
            </w:r>
            <w:proofErr w:type="spellStart"/>
            <w:proofErr w:type="gramStart"/>
            <w:r w:rsidRPr="00A46A3F">
              <w:rPr>
                <w:rFonts w:cstheme="minorHAnsi"/>
                <w:sz w:val="22"/>
                <w:szCs w:val="22"/>
              </w:rPr>
              <w:t>organisation</w:t>
            </w:r>
            <w:proofErr w:type="spellEnd"/>
            <w:proofErr w:type="gramEnd"/>
            <w:r w:rsidRPr="00A46A3F">
              <w:rPr>
                <w:rFonts w:cstheme="minorHAnsi"/>
                <w:sz w:val="22"/>
                <w:szCs w:val="22"/>
              </w:rPr>
              <w:t xml:space="preserve"> and my employer will pay me to participate</w:t>
            </w:r>
          </w:p>
        </w:tc>
        <w:tc>
          <w:tcPr>
            <w:tcW w:w="856" w:type="dxa"/>
            <w:tcBorders>
              <w:top w:val="single" w:sz="4" w:space="0" w:color="auto"/>
              <w:left w:val="single" w:sz="4" w:space="0" w:color="auto"/>
              <w:bottom w:val="single" w:sz="4" w:space="0" w:color="auto"/>
              <w:right w:val="single" w:sz="4" w:space="0" w:color="auto"/>
            </w:tcBorders>
            <w:vAlign w:val="center"/>
          </w:tcPr>
          <w:p w14:paraId="15283E62" w14:textId="77777777" w:rsidR="00337DA8" w:rsidRPr="00A46A3F" w:rsidRDefault="00337DA8" w:rsidP="00337DA8">
            <w:pPr>
              <w:rPr>
                <w:rFonts w:cstheme="minorHAnsi"/>
                <w:sz w:val="22"/>
                <w:szCs w:val="22"/>
              </w:rPr>
            </w:pPr>
          </w:p>
        </w:tc>
      </w:tr>
      <w:tr w:rsidR="00337DA8" w:rsidRPr="00A46A3F" w14:paraId="514431DD" w14:textId="77777777">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F9C29D" w14:textId="77777777" w:rsidR="00337DA8" w:rsidRPr="00A46A3F" w:rsidRDefault="00337DA8" w:rsidP="00337DA8">
            <w:pPr>
              <w:rPr>
                <w:rFonts w:cstheme="minorHAnsi"/>
                <w:sz w:val="22"/>
                <w:szCs w:val="22"/>
              </w:rPr>
            </w:pPr>
          </w:p>
        </w:tc>
        <w:tc>
          <w:tcPr>
            <w:tcW w:w="261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3ABC84A" w14:textId="77777777" w:rsidR="00337DA8" w:rsidRPr="00A46A3F" w:rsidRDefault="00337DA8" w:rsidP="00337DA8">
            <w:pPr>
              <w:rPr>
                <w:rFonts w:cstheme="minorHAnsi"/>
                <w:sz w:val="22"/>
                <w:szCs w:val="22"/>
              </w:rPr>
            </w:pPr>
            <w:r w:rsidRPr="00A46A3F">
              <w:rPr>
                <w:rFonts w:cstheme="minorHAnsi"/>
                <w:sz w:val="22"/>
                <w:szCs w:val="22"/>
              </w:rPr>
              <w:t>I require payment for my participation</w:t>
            </w:r>
          </w:p>
        </w:tc>
        <w:tc>
          <w:tcPr>
            <w:tcW w:w="856" w:type="dxa"/>
            <w:tcBorders>
              <w:top w:val="single" w:sz="4" w:space="0" w:color="auto"/>
              <w:left w:val="single" w:sz="4" w:space="0" w:color="auto"/>
              <w:bottom w:val="single" w:sz="4" w:space="0" w:color="auto"/>
              <w:right w:val="single" w:sz="4" w:space="0" w:color="auto"/>
            </w:tcBorders>
            <w:vAlign w:val="center"/>
          </w:tcPr>
          <w:p w14:paraId="502FB51E" w14:textId="77777777" w:rsidR="00337DA8" w:rsidRPr="00A46A3F" w:rsidRDefault="00337DA8" w:rsidP="00337DA8">
            <w:pPr>
              <w:rPr>
                <w:rFonts w:cstheme="minorHAnsi"/>
                <w:sz w:val="22"/>
                <w:szCs w:val="22"/>
              </w:rPr>
            </w:pPr>
          </w:p>
        </w:tc>
      </w:tr>
    </w:tbl>
    <w:p w14:paraId="23D8C01E" w14:textId="77777777" w:rsidR="00337DA8" w:rsidRPr="00A46A3F" w:rsidRDefault="00337DA8" w:rsidP="004910F5">
      <w:pPr>
        <w:rPr>
          <w:rFonts w:cstheme="minorHAnsi"/>
          <w:lang w:val="en-AU"/>
        </w:rPr>
      </w:pPr>
    </w:p>
    <w:p w14:paraId="68EE9BF5" w14:textId="77777777" w:rsidR="00337DA8" w:rsidRPr="00A46A3F" w:rsidRDefault="00337DA8" w:rsidP="004910F5">
      <w:pPr>
        <w:rPr>
          <w:rFonts w:cstheme="minorHAnsi"/>
          <w:lang w:val="en-AU"/>
        </w:rPr>
      </w:pPr>
    </w:p>
    <w:p w14:paraId="4512A309" w14:textId="77777777" w:rsidR="003C4155" w:rsidRPr="00A46A3F" w:rsidRDefault="003C4155" w:rsidP="004910F5">
      <w:pPr>
        <w:rPr>
          <w:rFonts w:cstheme="minorHAnsi"/>
          <w:lang w:val="en-AU"/>
        </w:rPr>
      </w:pPr>
    </w:p>
    <w:p w14:paraId="22E4A6F4" w14:textId="77777777" w:rsidR="003C4155" w:rsidRPr="00A46A3F" w:rsidRDefault="003C4155" w:rsidP="004910F5">
      <w:pPr>
        <w:rPr>
          <w:rFonts w:cstheme="minorHAnsi"/>
          <w:lang w:val="en-AU"/>
        </w:rPr>
      </w:pPr>
    </w:p>
    <w:p w14:paraId="5CF7B9FB" w14:textId="77777777" w:rsidR="003C4155" w:rsidRPr="00A46A3F" w:rsidRDefault="003C4155" w:rsidP="004910F5">
      <w:pPr>
        <w:rPr>
          <w:rFonts w:cstheme="minorHAnsi"/>
          <w:lang w:val="en-AU"/>
        </w:rPr>
      </w:pPr>
    </w:p>
    <w:p w14:paraId="62A97948" w14:textId="77777777" w:rsidR="003C4155" w:rsidRPr="00A46A3F" w:rsidRDefault="003C4155" w:rsidP="004910F5">
      <w:pPr>
        <w:rPr>
          <w:rFonts w:cstheme="minorHAnsi"/>
          <w:lang w:val="en-AU"/>
        </w:rPr>
      </w:pPr>
    </w:p>
    <w:p w14:paraId="54401F33" w14:textId="77777777" w:rsidR="003C4155" w:rsidRPr="00A46A3F" w:rsidRDefault="003C4155" w:rsidP="004910F5">
      <w:pPr>
        <w:rPr>
          <w:rFonts w:cstheme="minorHAnsi"/>
          <w:lang w:val="en-AU"/>
        </w:rPr>
      </w:pPr>
    </w:p>
    <w:p w14:paraId="1D4AA47E" w14:textId="77777777" w:rsidR="003C4155" w:rsidRPr="00A46A3F" w:rsidRDefault="003C4155" w:rsidP="004910F5">
      <w:pPr>
        <w:rPr>
          <w:rFonts w:cstheme="minorHAnsi"/>
          <w:lang w:val="en-AU"/>
        </w:rPr>
      </w:pPr>
    </w:p>
    <w:p w14:paraId="0626054B" w14:textId="77777777" w:rsidR="005552F4" w:rsidRPr="00A46A3F" w:rsidRDefault="005552F4" w:rsidP="00DD50C5">
      <w:pPr>
        <w:rPr>
          <w:rFonts w:cstheme="minorHAnsi"/>
          <w:sz w:val="22"/>
          <w:szCs w:val="22"/>
          <w:lang w:val="en-AU"/>
        </w:rPr>
      </w:pPr>
    </w:p>
    <w:tbl>
      <w:tblPr>
        <w:tblStyle w:val="TableGrid"/>
        <w:tblW w:w="0" w:type="auto"/>
        <w:tblLook w:val="04A0" w:firstRow="1" w:lastRow="0" w:firstColumn="1" w:lastColumn="0" w:noHBand="0" w:noVBand="1"/>
      </w:tblPr>
      <w:tblGrid>
        <w:gridCol w:w="9236"/>
      </w:tblGrid>
      <w:tr w:rsidR="005552F4" w:rsidRPr="00A46A3F" w14:paraId="54CE936A" w14:textId="77777777" w:rsidTr="00C9030A">
        <w:tc>
          <w:tcPr>
            <w:tcW w:w="9236" w:type="dxa"/>
            <w:shd w:val="clear" w:color="auto" w:fill="DBE5F1" w:themeFill="accent1" w:themeFillTint="33"/>
          </w:tcPr>
          <w:p w14:paraId="0757F7EA" w14:textId="5DFB8D32" w:rsidR="005552F4" w:rsidRPr="00A46A3F" w:rsidRDefault="00775B6C" w:rsidP="00775B6C">
            <w:pPr>
              <w:pStyle w:val="ListParagraph"/>
              <w:numPr>
                <w:ilvl w:val="0"/>
                <w:numId w:val="25"/>
              </w:numPr>
              <w:rPr>
                <w:rFonts w:cstheme="minorHAnsi"/>
                <w:sz w:val="22"/>
                <w:szCs w:val="22"/>
                <w:lang w:val="en-AU"/>
              </w:rPr>
            </w:pPr>
            <w:r w:rsidRPr="00A46A3F">
              <w:rPr>
                <w:rFonts w:cstheme="minorHAnsi"/>
                <w:sz w:val="22"/>
                <w:szCs w:val="22"/>
                <w:lang w:val="en-AU"/>
              </w:rPr>
              <w:t xml:space="preserve">Please share your interest and motivation in joining the National Mental Health Commission’s Advisory Council </w:t>
            </w:r>
            <w:r w:rsidR="00204831" w:rsidRPr="00A46A3F">
              <w:rPr>
                <w:rFonts w:cstheme="minorHAnsi"/>
                <w:sz w:val="22"/>
                <w:szCs w:val="22"/>
                <w:lang w:val="en-AU"/>
              </w:rPr>
              <w:t>(up to 250 words)</w:t>
            </w:r>
          </w:p>
        </w:tc>
      </w:tr>
      <w:tr w:rsidR="005552F4" w:rsidRPr="00A46A3F" w14:paraId="224DEEF6" w14:textId="77777777" w:rsidTr="00523742">
        <w:tc>
          <w:tcPr>
            <w:tcW w:w="9236" w:type="dxa"/>
          </w:tcPr>
          <w:p w14:paraId="3F935D1E" w14:textId="77777777" w:rsidR="005552F4" w:rsidRPr="00A46A3F" w:rsidRDefault="005552F4" w:rsidP="00DD50C5">
            <w:pPr>
              <w:rPr>
                <w:rFonts w:cstheme="minorHAnsi"/>
                <w:sz w:val="22"/>
                <w:szCs w:val="22"/>
                <w:lang w:val="en-AU"/>
              </w:rPr>
            </w:pPr>
          </w:p>
          <w:p w14:paraId="13680BC9" w14:textId="77777777" w:rsidR="005552F4" w:rsidRPr="00A46A3F" w:rsidRDefault="005552F4" w:rsidP="00DD50C5">
            <w:pPr>
              <w:rPr>
                <w:rFonts w:cstheme="minorHAnsi"/>
                <w:sz w:val="22"/>
                <w:szCs w:val="22"/>
                <w:lang w:val="en-AU"/>
              </w:rPr>
            </w:pPr>
          </w:p>
          <w:p w14:paraId="1998E73A" w14:textId="77777777" w:rsidR="005552F4" w:rsidRPr="00A46A3F" w:rsidRDefault="005552F4" w:rsidP="00DD50C5">
            <w:pPr>
              <w:rPr>
                <w:rFonts w:cstheme="minorHAnsi"/>
                <w:sz w:val="22"/>
                <w:szCs w:val="22"/>
                <w:lang w:val="en-AU"/>
              </w:rPr>
            </w:pPr>
          </w:p>
          <w:p w14:paraId="19EB614F" w14:textId="77777777" w:rsidR="005552F4" w:rsidRPr="00A46A3F" w:rsidRDefault="005552F4" w:rsidP="00DD50C5">
            <w:pPr>
              <w:rPr>
                <w:rFonts w:cstheme="minorHAnsi"/>
                <w:sz w:val="22"/>
                <w:szCs w:val="22"/>
                <w:lang w:val="en-AU"/>
              </w:rPr>
            </w:pPr>
          </w:p>
          <w:p w14:paraId="7600C0E1" w14:textId="77777777" w:rsidR="005552F4" w:rsidRPr="00A46A3F" w:rsidRDefault="005552F4" w:rsidP="00DD50C5">
            <w:pPr>
              <w:rPr>
                <w:rFonts w:cstheme="minorHAnsi"/>
                <w:sz w:val="22"/>
                <w:szCs w:val="22"/>
                <w:lang w:val="en-AU"/>
              </w:rPr>
            </w:pPr>
          </w:p>
          <w:p w14:paraId="15F465E3" w14:textId="77777777" w:rsidR="005552F4" w:rsidRPr="00A46A3F" w:rsidRDefault="005552F4" w:rsidP="00DD50C5">
            <w:pPr>
              <w:rPr>
                <w:rFonts w:cstheme="minorHAnsi"/>
                <w:sz w:val="22"/>
                <w:szCs w:val="22"/>
                <w:lang w:val="en-AU"/>
              </w:rPr>
            </w:pPr>
          </w:p>
          <w:p w14:paraId="5BF56964" w14:textId="77777777" w:rsidR="005552F4" w:rsidRPr="00A46A3F" w:rsidRDefault="005552F4" w:rsidP="00DD50C5">
            <w:pPr>
              <w:rPr>
                <w:rFonts w:cstheme="minorHAnsi"/>
                <w:sz w:val="22"/>
                <w:szCs w:val="22"/>
                <w:lang w:val="en-AU"/>
              </w:rPr>
            </w:pPr>
          </w:p>
          <w:p w14:paraId="70D8F672" w14:textId="77777777" w:rsidR="005552F4" w:rsidRPr="00A46A3F" w:rsidRDefault="005552F4" w:rsidP="00DD50C5">
            <w:pPr>
              <w:rPr>
                <w:rFonts w:cstheme="minorHAnsi"/>
                <w:sz w:val="22"/>
                <w:szCs w:val="22"/>
                <w:lang w:val="en-AU"/>
              </w:rPr>
            </w:pPr>
          </w:p>
          <w:p w14:paraId="4E735A71" w14:textId="77777777" w:rsidR="005552F4" w:rsidRPr="00A46A3F" w:rsidRDefault="005552F4" w:rsidP="00DD50C5">
            <w:pPr>
              <w:rPr>
                <w:rFonts w:cstheme="minorHAnsi"/>
                <w:sz w:val="22"/>
                <w:szCs w:val="22"/>
                <w:lang w:val="en-AU"/>
              </w:rPr>
            </w:pPr>
          </w:p>
          <w:p w14:paraId="3A617199" w14:textId="77777777" w:rsidR="005552F4" w:rsidRPr="00A46A3F" w:rsidRDefault="005552F4" w:rsidP="00DD50C5">
            <w:pPr>
              <w:rPr>
                <w:rFonts w:cstheme="minorHAnsi"/>
                <w:sz w:val="22"/>
                <w:szCs w:val="22"/>
                <w:lang w:val="en-AU"/>
              </w:rPr>
            </w:pPr>
          </w:p>
          <w:p w14:paraId="7EC33825" w14:textId="77777777" w:rsidR="005552F4" w:rsidRPr="00A46A3F" w:rsidRDefault="005552F4" w:rsidP="00DD50C5">
            <w:pPr>
              <w:rPr>
                <w:rFonts w:cstheme="minorHAnsi"/>
                <w:sz w:val="22"/>
                <w:szCs w:val="22"/>
                <w:lang w:val="en-AU"/>
              </w:rPr>
            </w:pPr>
          </w:p>
        </w:tc>
      </w:tr>
    </w:tbl>
    <w:p w14:paraId="38F2CBBA" w14:textId="77777777" w:rsidR="00DD50C5" w:rsidRPr="00A46A3F" w:rsidRDefault="00DD50C5" w:rsidP="00DD50C5">
      <w:pPr>
        <w:rPr>
          <w:rFonts w:cstheme="minorHAnsi"/>
          <w:sz w:val="22"/>
          <w:szCs w:val="22"/>
          <w:lang w:val="en-AU"/>
        </w:rPr>
      </w:pPr>
    </w:p>
    <w:tbl>
      <w:tblPr>
        <w:tblStyle w:val="TableGrid"/>
        <w:tblW w:w="0" w:type="auto"/>
        <w:tblLook w:val="04A0" w:firstRow="1" w:lastRow="0" w:firstColumn="1" w:lastColumn="0" w:noHBand="0" w:noVBand="1"/>
      </w:tblPr>
      <w:tblGrid>
        <w:gridCol w:w="9236"/>
      </w:tblGrid>
      <w:tr w:rsidR="005552F4" w:rsidRPr="00A46A3F" w14:paraId="541079F8" w14:textId="77777777" w:rsidTr="00C9030A">
        <w:tc>
          <w:tcPr>
            <w:tcW w:w="9236" w:type="dxa"/>
            <w:shd w:val="clear" w:color="auto" w:fill="DBE5F1" w:themeFill="accent1" w:themeFillTint="33"/>
          </w:tcPr>
          <w:p w14:paraId="32286DFE" w14:textId="44260C41" w:rsidR="005552F4" w:rsidRPr="00A46A3F" w:rsidRDefault="005552F4" w:rsidP="00204831">
            <w:pPr>
              <w:pStyle w:val="ListParagraph"/>
              <w:numPr>
                <w:ilvl w:val="0"/>
                <w:numId w:val="25"/>
              </w:numPr>
              <w:rPr>
                <w:rFonts w:cstheme="minorHAnsi"/>
                <w:sz w:val="22"/>
                <w:szCs w:val="22"/>
                <w:lang w:val="en-AU"/>
              </w:rPr>
            </w:pPr>
            <w:r w:rsidRPr="00A46A3F">
              <w:rPr>
                <w:rFonts w:cstheme="minorHAnsi"/>
                <w:sz w:val="22"/>
                <w:szCs w:val="22"/>
                <w:lang w:val="en-AU"/>
              </w:rPr>
              <w:t>Please outline your skills and experience that are relevant to th</w:t>
            </w:r>
            <w:r w:rsidR="0076135E" w:rsidRPr="00A46A3F">
              <w:rPr>
                <w:rFonts w:cstheme="minorHAnsi"/>
                <w:sz w:val="22"/>
                <w:szCs w:val="22"/>
                <w:lang w:val="en-AU"/>
              </w:rPr>
              <w:t xml:space="preserve">e </w:t>
            </w:r>
            <w:r w:rsidR="00217F41" w:rsidRPr="00A46A3F">
              <w:rPr>
                <w:rFonts w:cstheme="minorHAnsi"/>
                <w:sz w:val="22"/>
                <w:szCs w:val="22"/>
                <w:lang w:val="en-AU"/>
              </w:rPr>
              <w:t xml:space="preserve">membership </w:t>
            </w:r>
            <w:r w:rsidRPr="00A46A3F">
              <w:rPr>
                <w:rFonts w:cstheme="minorHAnsi"/>
                <w:sz w:val="22"/>
                <w:szCs w:val="22"/>
                <w:lang w:val="en-AU"/>
              </w:rPr>
              <w:t>position</w:t>
            </w:r>
            <w:r w:rsidR="0076135E" w:rsidRPr="00A46A3F">
              <w:rPr>
                <w:rFonts w:cstheme="minorHAnsi"/>
                <w:sz w:val="22"/>
                <w:szCs w:val="22"/>
                <w:lang w:val="en-AU"/>
              </w:rPr>
              <w:t xml:space="preserve">(s) </w:t>
            </w:r>
            <w:r w:rsidR="00217F41" w:rsidRPr="00A46A3F">
              <w:rPr>
                <w:rFonts w:cstheme="minorHAnsi"/>
                <w:sz w:val="22"/>
                <w:szCs w:val="22"/>
                <w:lang w:val="en-AU"/>
              </w:rPr>
              <w:t>you wish to be considered for</w:t>
            </w:r>
            <w:r w:rsidRPr="00A46A3F">
              <w:rPr>
                <w:rFonts w:cstheme="minorHAnsi"/>
                <w:sz w:val="22"/>
                <w:szCs w:val="22"/>
                <w:lang w:val="en-AU"/>
              </w:rPr>
              <w:t>. (</w:t>
            </w:r>
            <w:r w:rsidR="00A912AD" w:rsidRPr="00A46A3F">
              <w:rPr>
                <w:rFonts w:cstheme="minorHAnsi"/>
                <w:sz w:val="22"/>
                <w:szCs w:val="22"/>
                <w:lang w:val="en-AU"/>
              </w:rPr>
              <w:t>250</w:t>
            </w:r>
            <w:r w:rsidRPr="00A46A3F">
              <w:rPr>
                <w:rFonts w:cstheme="minorHAnsi"/>
                <w:sz w:val="22"/>
                <w:szCs w:val="22"/>
                <w:lang w:val="en-AU"/>
              </w:rPr>
              <w:t xml:space="preserve"> words</w:t>
            </w:r>
            <w:r w:rsidR="00217F41" w:rsidRPr="00A46A3F">
              <w:rPr>
                <w:rFonts w:cstheme="minorHAnsi"/>
                <w:sz w:val="22"/>
                <w:szCs w:val="22"/>
                <w:lang w:val="en-AU"/>
              </w:rPr>
              <w:t xml:space="preserve"> for each </w:t>
            </w:r>
            <w:r w:rsidR="00F10579" w:rsidRPr="00A46A3F">
              <w:rPr>
                <w:rFonts w:cstheme="minorHAnsi"/>
                <w:sz w:val="22"/>
                <w:szCs w:val="22"/>
                <w:lang w:val="en-AU"/>
              </w:rPr>
              <w:t>membership field</w:t>
            </w:r>
            <w:r w:rsidRPr="00A46A3F">
              <w:rPr>
                <w:rFonts w:cstheme="minorHAnsi"/>
                <w:sz w:val="22"/>
                <w:szCs w:val="22"/>
                <w:lang w:val="en-AU"/>
              </w:rPr>
              <w:t>)</w:t>
            </w:r>
          </w:p>
        </w:tc>
      </w:tr>
      <w:tr w:rsidR="005552F4" w:rsidRPr="00A46A3F" w14:paraId="0599D1BE" w14:textId="77777777" w:rsidTr="0099654A">
        <w:tc>
          <w:tcPr>
            <w:tcW w:w="9236" w:type="dxa"/>
          </w:tcPr>
          <w:p w14:paraId="172410FD" w14:textId="77777777" w:rsidR="005552F4" w:rsidRPr="00A46A3F" w:rsidRDefault="005552F4" w:rsidP="0099654A">
            <w:pPr>
              <w:rPr>
                <w:rFonts w:cstheme="minorHAnsi"/>
                <w:sz w:val="22"/>
                <w:szCs w:val="22"/>
                <w:lang w:val="en-AU"/>
              </w:rPr>
            </w:pPr>
          </w:p>
          <w:p w14:paraId="5DAC70FB" w14:textId="77777777" w:rsidR="005552F4" w:rsidRPr="00A46A3F" w:rsidRDefault="005552F4" w:rsidP="0099654A">
            <w:pPr>
              <w:rPr>
                <w:rFonts w:cstheme="minorHAnsi"/>
                <w:sz w:val="22"/>
                <w:szCs w:val="22"/>
                <w:lang w:val="en-AU"/>
              </w:rPr>
            </w:pPr>
          </w:p>
          <w:p w14:paraId="3B773A6E" w14:textId="77777777" w:rsidR="005552F4" w:rsidRPr="00A46A3F" w:rsidRDefault="005552F4" w:rsidP="0099654A">
            <w:pPr>
              <w:rPr>
                <w:rFonts w:cstheme="minorHAnsi"/>
                <w:sz w:val="22"/>
                <w:szCs w:val="22"/>
                <w:lang w:val="en-AU"/>
              </w:rPr>
            </w:pPr>
          </w:p>
          <w:p w14:paraId="6809615B" w14:textId="77777777" w:rsidR="005552F4" w:rsidRPr="00A46A3F" w:rsidRDefault="005552F4" w:rsidP="0099654A">
            <w:pPr>
              <w:rPr>
                <w:rFonts w:cstheme="minorHAnsi"/>
                <w:sz w:val="22"/>
                <w:szCs w:val="22"/>
                <w:lang w:val="en-AU"/>
              </w:rPr>
            </w:pPr>
          </w:p>
          <w:p w14:paraId="4AE8C044" w14:textId="77777777" w:rsidR="005552F4" w:rsidRPr="00A46A3F" w:rsidRDefault="005552F4" w:rsidP="0099654A">
            <w:pPr>
              <w:rPr>
                <w:rFonts w:cstheme="minorHAnsi"/>
                <w:sz w:val="22"/>
                <w:szCs w:val="22"/>
                <w:lang w:val="en-AU"/>
              </w:rPr>
            </w:pPr>
          </w:p>
          <w:p w14:paraId="5E24D33B" w14:textId="77777777" w:rsidR="005552F4" w:rsidRPr="00A46A3F" w:rsidRDefault="005552F4" w:rsidP="0099654A">
            <w:pPr>
              <w:rPr>
                <w:rFonts w:cstheme="minorHAnsi"/>
                <w:sz w:val="22"/>
                <w:szCs w:val="22"/>
                <w:lang w:val="en-AU"/>
              </w:rPr>
            </w:pPr>
          </w:p>
          <w:p w14:paraId="45C8792B" w14:textId="77777777" w:rsidR="005552F4" w:rsidRPr="00A46A3F" w:rsidRDefault="005552F4" w:rsidP="0099654A">
            <w:pPr>
              <w:rPr>
                <w:rFonts w:cstheme="minorHAnsi"/>
                <w:sz w:val="22"/>
                <w:szCs w:val="22"/>
                <w:lang w:val="en-AU"/>
              </w:rPr>
            </w:pPr>
          </w:p>
          <w:p w14:paraId="36DD2E54" w14:textId="77777777" w:rsidR="005552F4" w:rsidRPr="00A46A3F" w:rsidRDefault="005552F4" w:rsidP="0099654A">
            <w:pPr>
              <w:rPr>
                <w:rFonts w:cstheme="minorHAnsi"/>
                <w:sz w:val="22"/>
                <w:szCs w:val="22"/>
                <w:lang w:val="en-AU"/>
              </w:rPr>
            </w:pPr>
          </w:p>
          <w:p w14:paraId="5E471FD6" w14:textId="77777777" w:rsidR="005552F4" w:rsidRPr="00A46A3F" w:rsidRDefault="005552F4" w:rsidP="0099654A">
            <w:pPr>
              <w:rPr>
                <w:rFonts w:cstheme="minorHAnsi"/>
                <w:sz w:val="22"/>
                <w:szCs w:val="22"/>
                <w:lang w:val="en-AU"/>
              </w:rPr>
            </w:pPr>
          </w:p>
          <w:p w14:paraId="699D2DFB" w14:textId="77777777" w:rsidR="005552F4" w:rsidRPr="00A46A3F" w:rsidRDefault="005552F4" w:rsidP="0099654A">
            <w:pPr>
              <w:rPr>
                <w:rFonts w:cstheme="minorHAnsi"/>
                <w:sz w:val="22"/>
                <w:szCs w:val="22"/>
                <w:lang w:val="en-AU"/>
              </w:rPr>
            </w:pPr>
          </w:p>
          <w:p w14:paraId="4DF9DCD6" w14:textId="77777777" w:rsidR="005552F4" w:rsidRPr="00A46A3F" w:rsidRDefault="005552F4" w:rsidP="0099654A">
            <w:pPr>
              <w:rPr>
                <w:rFonts w:cstheme="minorHAnsi"/>
                <w:sz w:val="22"/>
                <w:szCs w:val="22"/>
                <w:lang w:val="en-AU"/>
              </w:rPr>
            </w:pPr>
          </w:p>
        </w:tc>
      </w:tr>
    </w:tbl>
    <w:p w14:paraId="438AF578" w14:textId="77777777" w:rsidR="00FE2585" w:rsidRPr="00A46A3F" w:rsidRDefault="00FE2585" w:rsidP="00FE2585">
      <w:pPr>
        <w:rPr>
          <w:rFonts w:cstheme="minorHAnsi"/>
          <w:sz w:val="22"/>
          <w:szCs w:val="22"/>
          <w:lang w:val="en-AU"/>
        </w:rPr>
      </w:pPr>
    </w:p>
    <w:p w14:paraId="6ADACDBC" w14:textId="77777777" w:rsidR="00FE2585" w:rsidRPr="00A46A3F" w:rsidRDefault="00FE2585" w:rsidP="00FE2585">
      <w:pPr>
        <w:rPr>
          <w:rFonts w:cstheme="minorHAnsi"/>
          <w:sz w:val="22"/>
          <w:szCs w:val="22"/>
          <w:lang w:val="en-AU"/>
        </w:rPr>
      </w:pPr>
    </w:p>
    <w:tbl>
      <w:tblPr>
        <w:tblStyle w:val="TableGrid"/>
        <w:tblW w:w="0" w:type="auto"/>
        <w:tblLook w:val="04A0" w:firstRow="1" w:lastRow="0" w:firstColumn="1" w:lastColumn="0" w:noHBand="0" w:noVBand="1"/>
      </w:tblPr>
      <w:tblGrid>
        <w:gridCol w:w="9236"/>
      </w:tblGrid>
      <w:tr w:rsidR="00A912AD" w:rsidRPr="00A46A3F" w14:paraId="77FA681A" w14:textId="77777777" w:rsidTr="00C9030A">
        <w:tc>
          <w:tcPr>
            <w:tcW w:w="9236" w:type="dxa"/>
            <w:shd w:val="clear" w:color="auto" w:fill="DBE5F1" w:themeFill="accent1" w:themeFillTint="33"/>
          </w:tcPr>
          <w:p w14:paraId="636A16D2" w14:textId="56BD62FB" w:rsidR="00A912AD" w:rsidRPr="00A46A3F" w:rsidRDefault="00A912AD" w:rsidP="00A46A3F">
            <w:pPr>
              <w:pStyle w:val="ListParagraph"/>
              <w:numPr>
                <w:ilvl w:val="0"/>
                <w:numId w:val="25"/>
              </w:numPr>
              <w:rPr>
                <w:rFonts w:cstheme="minorHAnsi"/>
                <w:sz w:val="22"/>
                <w:szCs w:val="22"/>
                <w:lang w:val="en-AU"/>
              </w:rPr>
            </w:pPr>
            <w:r w:rsidRPr="00A46A3F">
              <w:rPr>
                <w:rFonts w:cstheme="minorHAnsi"/>
                <w:sz w:val="22"/>
                <w:szCs w:val="22"/>
                <w:lang w:val="en-AU"/>
              </w:rPr>
              <w:t xml:space="preserve">Please outline your experience sitting on committees </w:t>
            </w:r>
            <w:r w:rsidR="00E70601" w:rsidRPr="00A46A3F">
              <w:rPr>
                <w:rFonts w:cstheme="minorHAnsi"/>
                <w:sz w:val="22"/>
                <w:szCs w:val="22"/>
                <w:lang w:val="en-AU"/>
              </w:rPr>
              <w:t xml:space="preserve">(including examples) </w:t>
            </w:r>
            <w:r w:rsidRPr="00A46A3F">
              <w:rPr>
                <w:rFonts w:cstheme="minorHAnsi"/>
                <w:sz w:val="22"/>
                <w:szCs w:val="22"/>
                <w:lang w:val="en-AU"/>
              </w:rPr>
              <w:t>and the qualities you think are important for members of committees to display. (200 words)</w:t>
            </w:r>
          </w:p>
        </w:tc>
      </w:tr>
      <w:tr w:rsidR="00A912AD" w:rsidRPr="00A46A3F" w14:paraId="207DFFFE" w14:textId="77777777" w:rsidTr="0099654A">
        <w:tc>
          <w:tcPr>
            <w:tcW w:w="9236" w:type="dxa"/>
          </w:tcPr>
          <w:p w14:paraId="5C78AA46" w14:textId="77777777" w:rsidR="00A912AD" w:rsidRPr="00A46A3F" w:rsidRDefault="00A912AD" w:rsidP="0099654A">
            <w:pPr>
              <w:rPr>
                <w:rFonts w:cstheme="minorHAnsi"/>
                <w:sz w:val="22"/>
                <w:szCs w:val="22"/>
                <w:lang w:val="en-AU"/>
              </w:rPr>
            </w:pPr>
          </w:p>
          <w:p w14:paraId="1C2930CC" w14:textId="77777777" w:rsidR="00A912AD" w:rsidRPr="00A46A3F" w:rsidRDefault="00A912AD" w:rsidP="0099654A">
            <w:pPr>
              <w:rPr>
                <w:rFonts w:cstheme="minorHAnsi"/>
                <w:sz w:val="22"/>
                <w:szCs w:val="22"/>
                <w:lang w:val="en-AU"/>
              </w:rPr>
            </w:pPr>
          </w:p>
          <w:p w14:paraId="7341D521" w14:textId="77777777" w:rsidR="00A912AD" w:rsidRPr="00A46A3F" w:rsidRDefault="00A912AD" w:rsidP="0099654A">
            <w:pPr>
              <w:rPr>
                <w:rFonts w:cstheme="minorHAnsi"/>
                <w:sz w:val="22"/>
                <w:szCs w:val="22"/>
                <w:lang w:val="en-AU"/>
              </w:rPr>
            </w:pPr>
          </w:p>
          <w:p w14:paraId="3F9A36B8" w14:textId="77777777" w:rsidR="00A912AD" w:rsidRPr="00A46A3F" w:rsidRDefault="00A912AD" w:rsidP="0099654A">
            <w:pPr>
              <w:rPr>
                <w:rFonts w:cstheme="minorHAnsi"/>
                <w:sz w:val="22"/>
                <w:szCs w:val="22"/>
                <w:lang w:val="en-AU"/>
              </w:rPr>
            </w:pPr>
          </w:p>
          <w:p w14:paraId="1A3201B2" w14:textId="77777777" w:rsidR="00A912AD" w:rsidRPr="00A46A3F" w:rsidRDefault="00A912AD" w:rsidP="0099654A">
            <w:pPr>
              <w:rPr>
                <w:rFonts w:cstheme="minorHAnsi"/>
                <w:sz w:val="22"/>
                <w:szCs w:val="22"/>
                <w:lang w:val="en-AU"/>
              </w:rPr>
            </w:pPr>
          </w:p>
          <w:p w14:paraId="0B77BCC5" w14:textId="77777777" w:rsidR="00A912AD" w:rsidRPr="00A46A3F" w:rsidRDefault="00A912AD" w:rsidP="0099654A">
            <w:pPr>
              <w:rPr>
                <w:rFonts w:cstheme="minorHAnsi"/>
                <w:sz w:val="22"/>
                <w:szCs w:val="22"/>
                <w:lang w:val="en-AU"/>
              </w:rPr>
            </w:pPr>
          </w:p>
          <w:p w14:paraId="0B918066" w14:textId="77777777" w:rsidR="00A912AD" w:rsidRPr="00A46A3F" w:rsidRDefault="00A912AD" w:rsidP="0099654A">
            <w:pPr>
              <w:rPr>
                <w:rFonts w:cstheme="minorHAnsi"/>
                <w:sz w:val="22"/>
                <w:szCs w:val="22"/>
                <w:lang w:val="en-AU"/>
              </w:rPr>
            </w:pPr>
          </w:p>
          <w:p w14:paraId="67F790AF" w14:textId="77777777" w:rsidR="00A912AD" w:rsidRPr="00A46A3F" w:rsidRDefault="00A912AD" w:rsidP="0099654A">
            <w:pPr>
              <w:rPr>
                <w:rFonts w:cstheme="minorHAnsi"/>
                <w:sz w:val="22"/>
                <w:szCs w:val="22"/>
                <w:lang w:val="en-AU"/>
              </w:rPr>
            </w:pPr>
          </w:p>
          <w:p w14:paraId="1F767C4B" w14:textId="77777777" w:rsidR="00A912AD" w:rsidRPr="00A46A3F" w:rsidRDefault="00A912AD" w:rsidP="0099654A">
            <w:pPr>
              <w:rPr>
                <w:rFonts w:cstheme="minorHAnsi"/>
                <w:sz w:val="22"/>
                <w:szCs w:val="22"/>
                <w:lang w:val="en-AU"/>
              </w:rPr>
            </w:pPr>
          </w:p>
          <w:p w14:paraId="1F8B003F" w14:textId="77777777" w:rsidR="00A912AD" w:rsidRPr="00A46A3F" w:rsidRDefault="00A912AD" w:rsidP="0099654A">
            <w:pPr>
              <w:rPr>
                <w:rFonts w:cstheme="minorHAnsi"/>
                <w:sz w:val="22"/>
                <w:szCs w:val="22"/>
                <w:lang w:val="en-AU"/>
              </w:rPr>
            </w:pPr>
          </w:p>
          <w:p w14:paraId="329530CD" w14:textId="77777777" w:rsidR="00A912AD" w:rsidRPr="00A46A3F" w:rsidRDefault="00A912AD" w:rsidP="0099654A">
            <w:pPr>
              <w:rPr>
                <w:rFonts w:cstheme="minorHAnsi"/>
                <w:sz w:val="22"/>
                <w:szCs w:val="22"/>
                <w:lang w:val="en-AU"/>
              </w:rPr>
            </w:pPr>
          </w:p>
        </w:tc>
      </w:tr>
    </w:tbl>
    <w:p w14:paraId="6342040F" w14:textId="77777777" w:rsidR="00FE2585" w:rsidRPr="00A46A3F" w:rsidRDefault="00FE2585" w:rsidP="00FE2585">
      <w:pPr>
        <w:rPr>
          <w:rFonts w:cstheme="minorHAnsi"/>
          <w:sz w:val="22"/>
          <w:szCs w:val="22"/>
          <w:lang w:val="en-AU"/>
        </w:rPr>
      </w:pPr>
    </w:p>
    <w:p w14:paraId="7D8BB297" w14:textId="77777777" w:rsidR="00A912AD" w:rsidRPr="00A46A3F" w:rsidRDefault="00A912AD" w:rsidP="00FE2585">
      <w:pPr>
        <w:rPr>
          <w:rFonts w:cstheme="minorHAnsi"/>
          <w:sz w:val="22"/>
          <w:szCs w:val="22"/>
          <w:lang w:val="en-AU"/>
        </w:rPr>
      </w:pPr>
    </w:p>
    <w:tbl>
      <w:tblPr>
        <w:tblStyle w:val="TableGrid"/>
        <w:tblW w:w="0" w:type="auto"/>
        <w:tblLook w:val="04A0" w:firstRow="1" w:lastRow="0" w:firstColumn="1" w:lastColumn="0" w:noHBand="0" w:noVBand="1"/>
      </w:tblPr>
      <w:tblGrid>
        <w:gridCol w:w="9236"/>
      </w:tblGrid>
      <w:tr w:rsidR="00A912AD" w:rsidRPr="00A46A3F" w14:paraId="01CBE7A8" w14:textId="77777777" w:rsidTr="00C9030A">
        <w:tc>
          <w:tcPr>
            <w:tcW w:w="9236" w:type="dxa"/>
            <w:shd w:val="clear" w:color="auto" w:fill="DBE5F1" w:themeFill="accent1" w:themeFillTint="33"/>
          </w:tcPr>
          <w:p w14:paraId="423EE45F" w14:textId="30B70D88" w:rsidR="00A912AD" w:rsidRPr="00A46A3F" w:rsidRDefault="00A912AD" w:rsidP="00A912AD">
            <w:pPr>
              <w:widowControl w:val="0"/>
              <w:autoSpaceDE w:val="0"/>
              <w:autoSpaceDN w:val="0"/>
              <w:adjustRightInd w:val="0"/>
              <w:rPr>
                <w:rFonts w:cstheme="minorHAnsi"/>
                <w:sz w:val="22"/>
                <w:szCs w:val="22"/>
                <w:lang w:val="en-AU"/>
              </w:rPr>
            </w:pPr>
            <w:r w:rsidRPr="00A46A3F">
              <w:rPr>
                <w:rFonts w:cstheme="minorHAnsi"/>
                <w:sz w:val="22"/>
                <w:szCs w:val="22"/>
                <w:lang w:val="en-AU"/>
              </w:rPr>
              <w:t>Please outline any additional information that you think the selection panel may find useful in assessing your application. (200 words)</w:t>
            </w:r>
          </w:p>
        </w:tc>
      </w:tr>
      <w:tr w:rsidR="00A912AD" w:rsidRPr="00A46A3F" w14:paraId="5724325A" w14:textId="77777777" w:rsidTr="0099654A">
        <w:tc>
          <w:tcPr>
            <w:tcW w:w="9236" w:type="dxa"/>
          </w:tcPr>
          <w:p w14:paraId="0682D507" w14:textId="77777777" w:rsidR="00A912AD" w:rsidRPr="00A46A3F" w:rsidRDefault="00A912AD" w:rsidP="0099654A">
            <w:pPr>
              <w:rPr>
                <w:rFonts w:cstheme="minorHAnsi"/>
                <w:sz w:val="22"/>
                <w:szCs w:val="22"/>
                <w:lang w:val="en-AU"/>
              </w:rPr>
            </w:pPr>
          </w:p>
          <w:p w14:paraId="64331B79" w14:textId="77777777" w:rsidR="00A912AD" w:rsidRPr="00A46A3F" w:rsidRDefault="00A912AD" w:rsidP="0099654A">
            <w:pPr>
              <w:rPr>
                <w:rFonts w:cstheme="minorHAnsi"/>
                <w:sz w:val="22"/>
                <w:szCs w:val="22"/>
                <w:lang w:val="en-AU"/>
              </w:rPr>
            </w:pPr>
          </w:p>
          <w:p w14:paraId="17B1EF0F" w14:textId="77777777" w:rsidR="00A912AD" w:rsidRPr="00A46A3F" w:rsidRDefault="00A912AD" w:rsidP="0099654A">
            <w:pPr>
              <w:rPr>
                <w:rFonts w:cstheme="minorHAnsi"/>
                <w:sz w:val="22"/>
                <w:szCs w:val="22"/>
                <w:lang w:val="en-AU"/>
              </w:rPr>
            </w:pPr>
          </w:p>
          <w:p w14:paraId="202CD92F" w14:textId="77777777" w:rsidR="00A912AD" w:rsidRPr="00A46A3F" w:rsidRDefault="00A912AD" w:rsidP="0099654A">
            <w:pPr>
              <w:rPr>
                <w:rFonts w:cstheme="minorHAnsi"/>
                <w:sz w:val="22"/>
                <w:szCs w:val="22"/>
                <w:lang w:val="en-AU"/>
              </w:rPr>
            </w:pPr>
          </w:p>
          <w:p w14:paraId="7394A588" w14:textId="77777777" w:rsidR="00A912AD" w:rsidRPr="00A46A3F" w:rsidRDefault="00A912AD" w:rsidP="0099654A">
            <w:pPr>
              <w:rPr>
                <w:rFonts w:cstheme="minorHAnsi"/>
                <w:sz w:val="22"/>
                <w:szCs w:val="22"/>
                <w:lang w:val="en-AU"/>
              </w:rPr>
            </w:pPr>
          </w:p>
          <w:p w14:paraId="289F3ADC" w14:textId="77777777" w:rsidR="00A912AD" w:rsidRPr="00A46A3F" w:rsidRDefault="00A912AD" w:rsidP="0099654A">
            <w:pPr>
              <w:rPr>
                <w:rFonts w:cstheme="minorHAnsi"/>
                <w:sz w:val="22"/>
                <w:szCs w:val="22"/>
                <w:lang w:val="en-AU"/>
              </w:rPr>
            </w:pPr>
          </w:p>
          <w:p w14:paraId="7FA1C556" w14:textId="77777777" w:rsidR="00A912AD" w:rsidRPr="00A46A3F" w:rsidRDefault="00A912AD" w:rsidP="0099654A">
            <w:pPr>
              <w:rPr>
                <w:rFonts w:cstheme="minorHAnsi"/>
                <w:sz w:val="22"/>
                <w:szCs w:val="22"/>
                <w:lang w:val="en-AU"/>
              </w:rPr>
            </w:pPr>
          </w:p>
          <w:p w14:paraId="7C1C7604" w14:textId="77777777" w:rsidR="00A912AD" w:rsidRPr="00A46A3F" w:rsidRDefault="00A912AD" w:rsidP="0099654A">
            <w:pPr>
              <w:rPr>
                <w:rFonts w:cstheme="minorHAnsi"/>
                <w:sz w:val="22"/>
                <w:szCs w:val="22"/>
                <w:lang w:val="en-AU"/>
              </w:rPr>
            </w:pPr>
          </w:p>
          <w:p w14:paraId="6AE8685E" w14:textId="77777777" w:rsidR="00A912AD" w:rsidRPr="00A46A3F" w:rsidRDefault="00A912AD" w:rsidP="0099654A">
            <w:pPr>
              <w:rPr>
                <w:rFonts w:cstheme="minorHAnsi"/>
                <w:sz w:val="22"/>
                <w:szCs w:val="22"/>
                <w:lang w:val="en-AU"/>
              </w:rPr>
            </w:pPr>
          </w:p>
          <w:p w14:paraId="70F8D428" w14:textId="77777777" w:rsidR="00A912AD" w:rsidRPr="00A46A3F" w:rsidRDefault="00A912AD" w:rsidP="0099654A">
            <w:pPr>
              <w:rPr>
                <w:rFonts w:cstheme="minorHAnsi"/>
                <w:sz w:val="22"/>
                <w:szCs w:val="22"/>
                <w:lang w:val="en-AU"/>
              </w:rPr>
            </w:pPr>
          </w:p>
          <w:p w14:paraId="14F00609" w14:textId="77777777" w:rsidR="00A912AD" w:rsidRPr="00A46A3F" w:rsidRDefault="00A912AD" w:rsidP="0099654A">
            <w:pPr>
              <w:rPr>
                <w:rFonts w:cstheme="minorHAnsi"/>
                <w:sz w:val="22"/>
                <w:szCs w:val="22"/>
                <w:lang w:val="en-AU"/>
              </w:rPr>
            </w:pPr>
          </w:p>
        </w:tc>
      </w:tr>
    </w:tbl>
    <w:p w14:paraId="734F3F5E" w14:textId="77777777" w:rsidR="00A912AD" w:rsidRPr="00A46A3F" w:rsidRDefault="00A912AD" w:rsidP="00FE2585">
      <w:pPr>
        <w:rPr>
          <w:rFonts w:cstheme="minorHAnsi"/>
          <w:sz w:val="22"/>
          <w:szCs w:val="22"/>
          <w:lang w:val="en-AU"/>
        </w:rPr>
      </w:pPr>
    </w:p>
    <w:tbl>
      <w:tblPr>
        <w:tblStyle w:val="TableGrid"/>
        <w:tblW w:w="0" w:type="auto"/>
        <w:tblLook w:val="04A0" w:firstRow="1" w:lastRow="0" w:firstColumn="1" w:lastColumn="0" w:noHBand="0" w:noVBand="1"/>
      </w:tblPr>
      <w:tblGrid>
        <w:gridCol w:w="4618"/>
        <w:gridCol w:w="4618"/>
      </w:tblGrid>
      <w:tr w:rsidR="00190038" w:rsidRPr="00A46A3F" w14:paraId="2A8F7B44" w14:textId="77777777" w:rsidTr="00190038">
        <w:tc>
          <w:tcPr>
            <w:tcW w:w="9236" w:type="dxa"/>
            <w:gridSpan w:val="2"/>
            <w:shd w:val="clear" w:color="auto" w:fill="C2D69B" w:themeFill="accent3" w:themeFillTint="99"/>
          </w:tcPr>
          <w:p w14:paraId="6E7C1DC8" w14:textId="6DA0146F" w:rsidR="00190038" w:rsidRPr="00A46A3F" w:rsidRDefault="00190038" w:rsidP="00FE2585">
            <w:pPr>
              <w:rPr>
                <w:rFonts w:cstheme="minorHAnsi"/>
                <w:sz w:val="22"/>
                <w:szCs w:val="22"/>
                <w:lang w:val="en-AU"/>
              </w:rPr>
            </w:pPr>
            <w:r w:rsidRPr="00A46A3F">
              <w:rPr>
                <w:rFonts w:cstheme="minorHAnsi"/>
                <w:sz w:val="22"/>
                <w:szCs w:val="22"/>
                <w:lang w:val="en-AU"/>
              </w:rPr>
              <w:t>Please list 2 referees and their contact details</w:t>
            </w:r>
          </w:p>
        </w:tc>
      </w:tr>
      <w:tr w:rsidR="00190038" w:rsidRPr="00A46A3F" w14:paraId="6CCD7CF1" w14:textId="77777777" w:rsidTr="00190038">
        <w:tc>
          <w:tcPr>
            <w:tcW w:w="4618" w:type="dxa"/>
          </w:tcPr>
          <w:p w14:paraId="5D78B20C" w14:textId="2C337452" w:rsidR="00190038" w:rsidRPr="00A46A3F" w:rsidRDefault="00190038" w:rsidP="00FE2585">
            <w:pPr>
              <w:rPr>
                <w:rFonts w:cstheme="minorHAnsi"/>
                <w:sz w:val="22"/>
                <w:szCs w:val="22"/>
                <w:lang w:val="en-AU"/>
              </w:rPr>
            </w:pPr>
            <w:r w:rsidRPr="00A46A3F">
              <w:rPr>
                <w:rFonts w:cstheme="minorHAnsi"/>
                <w:sz w:val="22"/>
                <w:szCs w:val="22"/>
                <w:lang w:val="en-AU"/>
              </w:rPr>
              <w:t>Referee 1</w:t>
            </w:r>
          </w:p>
        </w:tc>
        <w:tc>
          <w:tcPr>
            <w:tcW w:w="4618" w:type="dxa"/>
          </w:tcPr>
          <w:p w14:paraId="4D0239D7" w14:textId="77777777" w:rsidR="00190038" w:rsidRPr="00A46A3F" w:rsidRDefault="00190038" w:rsidP="00FE2585">
            <w:pPr>
              <w:rPr>
                <w:rFonts w:cstheme="minorHAnsi"/>
                <w:sz w:val="22"/>
                <w:szCs w:val="22"/>
                <w:lang w:val="en-AU"/>
              </w:rPr>
            </w:pPr>
            <w:r w:rsidRPr="00A46A3F">
              <w:rPr>
                <w:rFonts w:cstheme="minorHAnsi"/>
                <w:sz w:val="22"/>
                <w:szCs w:val="22"/>
                <w:lang w:val="en-AU"/>
              </w:rPr>
              <w:t>Name:</w:t>
            </w:r>
          </w:p>
          <w:p w14:paraId="7387D100" w14:textId="77777777" w:rsidR="003558B1" w:rsidRPr="00A46A3F" w:rsidRDefault="003558B1" w:rsidP="00FE2585">
            <w:pPr>
              <w:rPr>
                <w:rFonts w:cstheme="minorHAnsi"/>
                <w:sz w:val="22"/>
                <w:szCs w:val="22"/>
                <w:lang w:val="en-AU"/>
              </w:rPr>
            </w:pPr>
            <w:r w:rsidRPr="00A46A3F">
              <w:rPr>
                <w:rFonts w:cstheme="minorHAnsi"/>
                <w:sz w:val="22"/>
                <w:szCs w:val="22"/>
                <w:lang w:val="en-AU"/>
              </w:rPr>
              <w:t>Position:</w:t>
            </w:r>
          </w:p>
          <w:p w14:paraId="40146921" w14:textId="77777777" w:rsidR="003558B1" w:rsidRPr="00A46A3F" w:rsidRDefault="003558B1" w:rsidP="00FE2585">
            <w:pPr>
              <w:rPr>
                <w:rFonts w:cstheme="minorHAnsi"/>
                <w:sz w:val="22"/>
                <w:szCs w:val="22"/>
                <w:lang w:val="en-AU"/>
              </w:rPr>
            </w:pPr>
            <w:r w:rsidRPr="00A46A3F">
              <w:rPr>
                <w:rFonts w:cstheme="minorHAnsi"/>
                <w:sz w:val="22"/>
                <w:szCs w:val="22"/>
                <w:lang w:val="en-AU"/>
              </w:rPr>
              <w:t>Organisation:</w:t>
            </w:r>
          </w:p>
          <w:p w14:paraId="4F038B67" w14:textId="77777777" w:rsidR="00190038" w:rsidRPr="00A46A3F" w:rsidRDefault="00190038" w:rsidP="00FE2585">
            <w:pPr>
              <w:rPr>
                <w:rFonts w:cstheme="minorHAnsi"/>
                <w:sz w:val="22"/>
                <w:szCs w:val="22"/>
                <w:lang w:val="en-AU"/>
              </w:rPr>
            </w:pPr>
            <w:r w:rsidRPr="00A46A3F">
              <w:rPr>
                <w:rFonts w:cstheme="minorHAnsi"/>
                <w:sz w:val="22"/>
                <w:szCs w:val="22"/>
                <w:lang w:val="en-AU"/>
              </w:rPr>
              <w:t>Email:</w:t>
            </w:r>
          </w:p>
          <w:p w14:paraId="7A536819" w14:textId="0307C440" w:rsidR="00190038" w:rsidRPr="00A46A3F" w:rsidRDefault="00190038" w:rsidP="00FE2585">
            <w:pPr>
              <w:rPr>
                <w:rFonts w:cstheme="minorHAnsi"/>
                <w:sz w:val="22"/>
                <w:szCs w:val="22"/>
                <w:lang w:val="en-AU"/>
              </w:rPr>
            </w:pPr>
            <w:r w:rsidRPr="00A46A3F">
              <w:rPr>
                <w:rFonts w:cstheme="minorHAnsi"/>
                <w:sz w:val="22"/>
                <w:szCs w:val="22"/>
                <w:lang w:val="en-AU"/>
              </w:rPr>
              <w:t>Phone:</w:t>
            </w:r>
          </w:p>
        </w:tc>
      </w:tr>
      <w:tr w:rsidR="00190038" w:rsidRPr="00A46A3F" w14:paraId="1C32F5CF" w14:textId="77777777" w:rsidTr="00190038">
        <w:tc>
          <w:tcPr>
            <w:tcW w:w="4618" w:type="dxa"/>
          </w:tcPr>
          <w:p w14:paraId="223F1F1E" w14:textId="6A11ED4E" w:rsidR="00190038" w:rsidRPr="00A46A3F" w:rsidRDefault="00190038" w:rsidP="00FE2585">
            <w:pPr>
              <w:rPr>
                <w:rFonts w:cstheme="minorHAnsi"/>
                <w:sz w:val="22"/>
                <w:szCs w:val="22"/>
                <w:lang w:val="en-AU"/>
              </w:rPr>
            </w:pPr>
            <w:r w:rsidRPr="00A46A3F">
              <w:rPr>
                <w:rFonts w:cstheme="minorHAnsi"/>
                <w:sz w:val="22"/>
                <w:szCs w:val="22"/>
                <w:lang w:val="en-AU"/>
              </w:rPr>
              <w:t>Referee 2</w:t>
            </w:r>
          </w:p>
        </w:tc>
        <w:tc>
          <w:tcPr>
            <w:tcW w:w="4618" w:type="dxa"/>
          </w:tcPr>
          <w:p w14:paraId="16F9BA8E" w14:textId="77777777" w:rsidR="00190038" w:rsidRPr="00A46A3F" w:rsidRDefault="00190038" w:rsidP="00FE2585">
            <w:pPr>
              <w:rPr>
                <w:rFonts w:cstheme="minorHAnsi"/>
                <w:sz w:val="22"/>
                <w:szCs w:val="22"/>
                <w:lang w:val="en-AU"/>
              </w:rPr>
            </w:pPr>
            <w:r w:rsidRPr="00A46A3F">
              <w:rPr>
                <w:rFonts w:cstheme="minorHAnsi"/>
                <w:sz w:val="22"/>
                <w:szCs w:val="22"/>
                <w:lang w:val="en-AU"/>
              </w:rPr>
              <w:t>Name:</w:t>
            </w:r>
          </w:p>
          <w:p w14:paraId="46D4B49A" w14:textId="77777777" w:rsidR="003558B1" w:rsidRPr="00A46A3F" w:rsidRDefault="003558B1" w:rsidP="00FE2585">
            <w:pPr>
              <w:rPr>
                <w:rFonts w:cstheme="minorHAnsi"/>
                <w:sz w:val="22"/>
                <w:szCs w:val="22"/>
                <w:lang w:val="en-AU"/>
              </w:rPr>
            </w:pPr>
            <w:r w:rsidRPr="00A46A3F">
              <w:rPr>
                <w:rFonts w:cstheme="minorHAnsi"/>
                <w:sz w:val="22"/>
                <w:szCs w:val="22"/>
                <w:lang w:val="en-AU"/>
              </w:rPr>
              <w:t>Position:</w:t>
            </w:r>
          </w:p>
          <w:p w14:paraId="4CC9ACC4" w14:textId="77777777" w:rsidR="003558B1" w:rsidRPr="00A46A3F" w:rsidRDefault="003558B1" w:rsidP="00FE2585">
            <w:pPr>
              <w:rPr>
                <w:rFonts w:cstheme="minorHAnsi"/>
                <w:sz w:val="22"/>
                <w:szCs w:val="22"/>
                <w:lang w:val="en-AU"/>
              </w:rPr>
            </w:pPr>
            <w:r w:rsidRPr="00A46A3F">
              <w:rPr>
                <w:rFonts w:cstheme="minorHAnsi"/>
                <w:sz w:val="22"/>
                <w:szCs w:val="22"/>
                <w:lang w:val="en-AU"/>
              </w:rPr>
              <w:t>Organisation:</w:t>
            </w:r>
          </w:p>
          <w:p w14:paraId="2F8FF62D" w14:textId="77777777" w:rsidR="00190038" w:rsidRPr="00A46A3F" w:rsidRDefault="00190038" w:rsidP="00FE2585">
            <w:pPr>
              <w:rPr>
                <w:rFonts w:cstheme="minorHAnsi"/>
                <w:sz w:val="22"/>
                <w:szCs w:val="22"/>
                <w:lang w:val="en-AU"/>
              </w:rPr>
            </w:pPr>
            <w:r w:rsidRPr="00A46A3F">
              <w:rPr>
                <w:rFonts w:cstheme="minorHAnsi"/>
                <w:sz w:val="22"/>
                <w:szCs w:val="22"/>
                <w:lang w:val="en-AU"/>
              </w:rPr>
              <w:t>Email:</w:t>
            </w:r>
          </w:p>
          <w:p w14:paraId="6A997539" w14:textId="02C4B3FF" w:rsidR="00190038" w:rsidRPr="00A46A3F" w:rsidRDefault="00190038" w:rsidP="00FE2585">
            <w:pPr>
              <w:rPr>
                <w:rFonts w:cstheme="minorHAnsi"/>
                <w:sz w:val="22"/>
                <w:szCs w:val="22"/>
                <w:lang w:val="en-AU"/>
              </w:rPr>
            </w:pPr>
            <w:r w:rsidRPr="00A46A3F">
              <w:rPr>
                <w:rFonts w:cstheme="minorHAnsi"/>
                <w:sz w:val="22"/>
                <w:szCs w:val="22"/>
                <w:lang w:val="en-AU"/>
              </w:rPr>
              <w:t>Phone:</w:t>
            </w:r>
          </w:p>
        </w:tc>
      </w:tr>
    </w:tbl>
    <w:p w14:paraId="2A08DE89" w14:textId="6FF5B677" w:rsidR="00190038" w:rsidRPr="00A46A3F" w:rsidRDefault="00190038" w:rsidP="00FE2585">
      <w:pPr>
        <w:rPr>
          <w:rFonts w:cstheme="minorHAnsi"/>
          <w:sz w:val="22"/>
          <w:szCs w:val="22"/>
          <w:lang w:val="en-AU"/>
        </w:rPr>
      </w:pPr>
    </w:p>
    <w:p w14:paraId="23C4A879" w14:textId="77777777" w:rsidR="00FE2585" w:rsidRPr="00A46A3F" w:rsidRDefault="00FE2585" w:rsidP="00FE2585">
      <w:pPr>
        <w:pStyle w:val="ListParagraph"/>
        <w:rPr>
          <w:rFonts w:cstheme="minorHAnsi"/>
          <w:sz w:val="22"/>
          <w:szCs w:val="22"/>
          <w:lang w:val="en-AU"/>
        </w:rPr>
      </w:pPr>
    </w:p>
    <w:p w14:paraId="091B410E" w14:textId="2C854932" w:rsidR="0026138A" w:rsidRPr="00A46A3F" w:rsidRDefault="00F964F0" w:rsidP="00FE2585">
      <w:pPr>
        <w:widowControl w:val="0"/>
        <w:autoSpaceDE w:val="0"/>
        <w:autoSpaceDN w:val="0"/>
        <w:adjustRightInd w:val="0"/>
        <w:rPr>
          <w:rFonts w:cstheme="minorHAnsi"/>
          <w:i/>
          <w:sz w:val="22"/>
          <w:szCs w:val="22"/>
          <w:lang w:val="en-AU"/>
        </w:rPr>
      </w:pPr>
      <w:r w:rsidRPr="00A46A3F">
        <w:rPr>
          <w:rFonts w:cstheme="minorHAnsi"/>
          <w:i/>
          <w:sz w:val="22"/>
          <w:szCs w:val="22"/>
          <w:lang w:val="en-AU"/>
        </w:rPr>
        <w:t xml:space="preserve">Please return your application to </w:t>
      </w:r>
      <w:hyperlink r:id="rId15" w:history="1">
        <w:r w:rsidR="00675013" w:rsidRPr="00A46A3F">
          <w:rPr>
            <w:rStyle w:val="Hyperlink"/>
            <w:rFonts w:cstheme="minorHAnsi"/>
            <w:iCs/>
            <w:sz w:val="22"/>
            <w:szCs w:val="22"/>
            <w:lang w:val="en-AU"/>
          </w:rPr>
          <w:t>NMHC</w:t>
        </w:r>
        <w:r w:rsidR="00675013" w:rsidRPr="00A46A3F">
          <w:rPr>
            <w:rStyle w:val="Hyperlink"/>
            <w:rFonts w:cstheme="minorHAnsi"/>
            <w:sz w:val="22"/>
            <w:szCs w:val="22"/>
            <w:lang w:val="en-AU"/>
          </w:rPr>
          <w:t>Secretariat@mentalhealthcommission.gov.au</w:t>
        </w:r>
      </w:hyperlink>
      <w:r w:rsidR="00675013" w:rsidRPr="00A46A3F">
        <w:rPr>
          <w:rFonts w:cstheme="minorHAnsi"/>
          <w:sz w:val="22"/>
          <w:szCs w:val="22"/>
          <w:lang w:val="en-AU"/>
        </w:rPr>
        <w:t xml:space="preserve"> </w:t>
      </w:r>
    </w:p>
    <w:p w14:paraId="7CF1FE68" w14:textId="70E0E1A2" w:rsidR="00F964F0" w:rsidRPr="00A46A3F" w:rsidRDefault="00F964F0" w:rsidP="00FE2585">
      <w:pPr>
        <w:widowControl w:val="0"/>
        <w:autoSpaceDE w:val="0"/>
        <w:autoSpaceDN w:val="0"/>
        <w:adjustRightInd w:val="0"/>
        <w:rPr>
          <w:rFonts w:cstheme="minorHAnsi"/>
          <w:sz w:val="22"/>
          <w:szCs w:val="18"/>
          <w:lang w:val="en-AU"/>
        </w:rPr>
      </w:pPr>
      <w:r w:rsidRPr="00A46A3F">
        <w:rPr>
          <w:rFonts w:cstheme="minorHAnsi"/>
          <w:i/>
          <w:sz w:val="22"/>
          <w:szCs w:val="22"/>
          <w:lang w:val="en-AU"/>
        </w:rPr>
        <w:t xml:space="preserve">Nominations close </w:t>
      </w:r>
      <w:r w:rsidR="00561F6E" w:rsidRPr="00A46A3F">
        <w:rPr>
          <w:rFonts w:cstheme="minorHAnsi"/>
          <w:i/>
          <w:sz w:val="22"/>
          <w:szCs w:val="22"/>
          <w:lang w:val="en-AU"/>
        </w:rPr>
        <w:t>at 5pm</w:t>
      </w:r>
      <w:r w:rsidRPr="00A46A3F">
        <w:rPr>
          <w:rFonts w:cstheme="minorHAnsi"/>
          <w:i/>
          <w:sz w:val="22"/>
          <w:szCs w:val="22"/>
          <w:lang w:val="en-AU"/>
        </w:rPr>
        <w:t xml:space="preserve"> </w:t>
      </w:r>
      <w:r w:rsidR="001102B6" w:rsidRPr="00A46A3F">
        <w:rPr>
          <w:rFonts w:cstheme="minorHAnsi"/>
          <w:i/>
          <w:sz w:val="22"/>
          <w:szCs w:val="22"/>
          <w:lang w:val="en-AU"/>
        </w:rPr>
        <w:t xml:space="preserve">20 January </w:t>
      </w:r>
      <w:r w:rsidR="00561F6E" w:rsidRPr="00A46A3F">
        <w:rPr>
          <w:rFonts w:cstheme="minorHAnsi"/>
          <w:i/>
          <w:sz w:val="22"/>
          <w:szCs w:val="22"/>
          <w:lang w:val="en-AU"/>
        </w:rPr>
        <w:t>2026</w:t>
      </w:r>
    </w:p>
    <w:p w14:paraId="61FB23BC" w14:textId="77777777" w:rsidR="00F4719E" w:rsidRPr="002A4654" w:rsidRDefault="00F4719E" w:rsidP="00F4719E">
      <w:pPr>
        <w:widowControl w:val="0"/>
        <w:autoSpaceDE w:val="0"/>
        <w:autoSpaceDN w:val="0"/>
        <w:adjustRightInd w:val="0"/>
        <w:rPr>
          <w:rFonts w:ascii="Calibri Light" w:hAnsi="Calibri Light"/>
          <w:sz w:val="22"/>
          <w:szCs w:val="18"/>
          <w:lang w:val="en-AU"/>
        </w:rPr>
      </w:pPr>
    </w:p>
    <w:p w14:paraId="7A96DB2E" w14:textId="77777777" w:rsidR="00003743" w:rsidRDefault="00003743" w:rsidP="002F3AE3">
      <w:pPr>
        <w:rPr>
          <w:rFonts w:ascii="Calibri Light" w:hAnsi="Calibri Light"/>
          <w:lang w:val="en-AU"/>
        </w:rPr>
      </w:pPr>
    </w:p>
    <w:p w14:paraId="4F5F61B0" w14:textId="77777777" w:rsidR="00584902" w:rsidRDefault="00584902" w:rsidP="002F3AE3">
      <w:pPr>
        <w:rPr>
          <w:rFonts w:ascii="Calibri Light" w:hAnsi="Calibri Light"/>
          <w:lang w:val="en-AU"/>
        </w:rPr>
      </w:pPr>
    </w:p>
    <w:p w14:paraId="6A12376A" w14:textId="77777777" w:rsidR="00584902" w:rsidRDefault="00584902" w:rsidP="002F3AE3">
      <w:pPr>
        <w:rPr>
          <w:rFonts w:ascii="Calibri Light" w:hAnsi="Calibri Light"/>
          <w:lang w:val="en-AU"/>
        </w:rPr>
      </w:pPr>
    </w:p>
    <w:p w14:paraId="00121834" w14:textId="77777777" w:rsidR="00584902" w:rsidRDefault="00584902" w:rsidP="002F3AE3">
      <w:pPr>
        <w:rPr>
          <w:rFonts w:ascii="Calibri Light" w:hAnsi="Calibri Light"/>
          <w:lang w:val="en-AU"/>
        </w:rPr>
      </w:pPr>
    </w:p>
    <w:p w14:paraId="4AE90B75" w14:textId="77777777" w:rsidR="00584902" w:rsidRDefault="00584902" w:rsidP="002F3AE3">
      <w:pPr>
        <w:rPr>
          <w:rFonts w:ascii="Calibri Light" w:hAnsi="Calibri Light"/>
          <w:lang w:val="en-AU"/>
        </w:rPr>
      </w:pPr>
    </w:p>
    <w:p w14:paraId="7020A577" w14:textId="673E4289" w:rsidR="00584902" w:rsidRDefault="00584902" w:rsidP="002F3AE3">
      <w:pPr>
        <w:rPr>
          <w:rFonts w:ascii="Calibri Light" w:hAnsi="Calibri Light"/>
          <w:lang w:val="en-AU"/>
        </w:rPr>
      </w:pPr>
    </w:p>
    <w:sectPr w:rsidR="00584902" w:rsidSect="0070046C">
      <w:pgSz w:w="11900" w:h="16820"/>
      <w:pgMar w:top="1440" w:right="1440" w:bottom="1440" w:left="1440" w:header="567" w:footer="567" w:gutter="0"/>
      <w:cols w:space="708"/>
      <w:titlePg/>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EEFC2" w14:textId="77777777" w:rsidR="00A7581E" w:rsidRDefault="00A7581E">
      <w:r>
        <w:separator/>
      </w:r>
    </w:p>
  </w:endnote>
  <w:endnote w:type="continuationSeparator" w:id="0">
    <w:p w14:paraId="600950EE" w14:textId="77777777" w:rsidR="00A7581E" w:rsidRDefault="00A75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Rooney Light">
    <w:altName w:val="Arial"/>
    <w:panose1 w:val="00000000000000000000"/>
    <w:charset w:val="00"/>
    <w:family w:val="swiss"/>
    <w:notTrueType/>
    <w:pitch w:val="variable"/>
    <w:sig w:usb0="A00000EF" w:usb1="5000204B" w:usb2="00000000" w:usb3="00000000" w:csb0="0000009B" w:csb1="00000000"/>
  </w:font>
  <w:font w:name="Roboto">
    <w:charset w:val="00"/>
    <w:family w:val="auto"/>
    <w:pitch w:val="variable"/>
    <w:sig w:usb0="E0000AFF" w:usb1="5000217F" w:usb2="00000021" w:usb3="00000000" w:csb0="0000019F" w:csb1="00000000"/>
  </w:font>
  <w:font w:name="Roboto-Bold">
    <w:altName w:val="Arial"/>
    <w:charset w:val="00"/>
    <w:family w:val="auto"/>
    <w:pitch w:val="variable"/>
    <w:sig w:usb0="E00002FF" w:usb1="5000205B" w:usb2="00000020" w:usb3="00000000" w:csb0="0000019F" w:csb1="00000000"/>
  </w:font>
  <w:font w:name="Proxima Nova Alt">
    <w:altName w:val="Cambria"/>
    <w:charset w:val="00"/>
    <w:family w:val="auto"/>
    <w:pitch w:val="variable"/>
    <w:sig w:usb0="800000AF" w:usb1="5000E0FB" w:usb2="00000000" w:usb3="00000000" w:csb0="00000001" w:csb1="00000000"/>
  </w:font>
  <w:font w:name="Roboto-Regular">
    <w:altName w:val="Arial"/>
    <w:charset w:val="00"/>
    <w:family w:val="auto"/>
    <w:pitch w:val="variable"/>
    <w:sig w:usb0="E00002FF" w:usb1="5000205B" w:usb2="0000002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08652" w14:textId="77777777" w:rsidR="003C4155" w:rsidRPr="003C4155" w:rsidRDefault="003C4155">
    <w:pPr>
      <w:pStyle w:val="Footer"/>
      <w:jc w:val="right"/>
      <w:rPr>
        <w:sz w:val="20"/>
        <w:szCs w:val="20"/>
      </w:rPr>
    </w:pPr>
    <w:r w:rsidRPr="003C4155">
      <w:rPr>
        <w:sz w:val="20"/>
        <w:szCs w:val="20"/>
      </w:rPr>
      <w:t xml:space="preserve">National Mental Health Commission </w:t>
    </w:r>
  </w:p>
  <w:p w14:paraId="1A94AA3F" w14:textId="3845E845" w:rsidR="0070046C" w:rsidRPr="003C4155" w:rsidRDefault="003C4155">
    <w:pPr>
      <w:pStyle w:val="Footer"/>
      <w:jc w:val="right"/>
      <w:rPr>
        <w:sz w:val="20"/>
        <w:szCs w:val="20"/>
      </w:rPr>
    </w:pPr>
    <w:r w:rsidRPr="003C4155">
      <w:rPr>
        <w:sz w:val="20"/>
        <w:szCs w:val="20"/>
      </w:rPr>
      <w:t>Advisory Council EOI</w:t>
    </w:r>
  </w:p>
  <w:p w14:paraId="7CEC0CF8" w14:textId="77777777" w:rsidR="008E4A8F" w:rsidRPr="00B661E5" w:rsidRDefault="008E4A8F" w:rsidP="007726B5">
    <w:pPr>
      <w:pStyle w:val="Footer"/>
      <w:jc w:val="center"/>
      <w:rPr>
        <w:rFonts w:ascii="Proxima Nova Alt" w:hAnsi="Proxima Nova Alt"/>
        <w:color w:val="A6A6A6" w:themeColor="background1" w:themeShade="A6"/>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82C49" w14:textId="77777777" w:rsidR="00C95237" w:rsidRDefault="00C95237" w:rsidP="00C95237">
    <w:pPr>
      <w:pStyle w:val="Footer"/>
    </w:pPr>
    <w:r>
      <w:rPr>
        <w:noProof/>
        <w:lang w:val="en-AU" w:eastAsia="en-AU"/>
      </w:rPr>
      <mc:AlternateContent>
        <mc:Choice Requires="wps">
          <w:drawing>
            <wp:anchor distT="0" distB="0" distL="114300" distR="114300" simplePos="0" relativeHeight="251658240" behindDoc="0" locked="0" layoutInCell="1" allowOverlap="1" wp14:anchorId="7AF79B7F" wp14:editId="7419B6B0">
              <wp:simplePos x="0" y="0"/>
              <wp:positionH relativeFrom="margin">
                <wp:posOffset>3927963</wp:posOffset>
              </wp:positionH>
              <wp:positionV relativeFrom="paragraph">
                <wp:posOffset>-127635</wp:posOffset>
              </wp:positionV>
              <wp:extent cx="2119630" cy="835318"/>
              <wp:effectExtent l="0" t="0" r="13970" b="3175"/>
              <wp:wrapNone/>
              <wp:docPr id="11" name="Text Box 11"/>
              <wp:cNvGraphicFramePr/>
              <a:graphic xmlns:a="http://schemas.openxmlformats.org/drawingml/2006/main">
                <a:graphicData uri="http://schemas.microsoft.com/office/word/2010/wordprocessingShape">
                  <wps:wsp>
                    <wps:cNvSpPr txBox="1"/>
                    <wps:spPr>
                      <a:xfrm>
                        <a:off x="0" y="0"/>
                        <a:ext cx="2119630" cy="835318"/>
                      </a:xfrm>
                      <a:prstGeom prst="rect">
                        <a:avLst/>
                      </a:prstGeom>
                      <a:noFill/>
                      <a:ln w="6350">
                        <a:noFill/>
                      </a:ln>
                    </wps:spPr>
                    <wps:txbx>
                      <w:txbxContent>
                        <w:p w14:paraId="183586AF" w14:textId="77777777" w:rsidR="00C95237" w:rsidRPr="00A95C3B" w:rsidRDefault="00C95237" w:rsidP="00C95237">
                          <w:pPr>
                            <w:jc w:val="right"/>
                            <w:rPr>
                              <w:rFonts w:ascii="Roboto" w:hAnsi="Roboto" w:cs="Roboto-Regular"/>
                              <w:color w:val="FFFFFF"/>
                              <w:spacing w:val="-2"/>
                              <w:sz w:val="16"/>
                              <w:szCs w:val="16"/>
                            </w:rPr>
                          </w:pPr>
                          <w:r w:rsidRPr="00A95C3B">
                            <w:rPr>
                              <w:rFonts w:ascii="Roboto" w:hAnsi="Roboto" w:cs="Roboto-Regular"/>
                              <w:color w:val="FFFFFF"/>
                              <w:spacing w:val="-2"/>
                              <w:sz w:val="16"/>
                              <w:szCs w:val="16"/>
                            </w:rPr>
                            <w:t>GPO Box 9848</w:t>
                          </w:r>
                        </w:p>
                        <w:p w14:paraId="587C9787" w14:textId="77777777" w:rsidR="00C95237" w:rsidRPr="00A95C3B" w:rsidRDefault="00C95237" w:rsidP="00C95237">
                          <w:pPr>
                            <w:jc w:val="right"/>
                            <w:rPr>
                              <w:rFonts w:ascii="Roboto" w:hAnsi="Roboto" w:cs="Roboto-Regular"/>
                              <w:color w:val="FFFFFF"/>
                              <w:spacing w:val="-2"/>
                              <w:sz w:val="16"/>
                              <w:szCs w:val="16"/>
                            </w:rPr>
                          </w:pPr>
                          <w:r w:rsidRPr="00A95C3B">
                            <w:rPr>
                              <w:rFonts w:ascii="Roboto" w:hAnsi="Roboto" w:cs="Roboto-Regular"/>
                              <w:color w:val="FFFFFF"/>
                              <w:spacing w:val="-2"/>
                              <w:sz w:val="16"/>
                              <w:szCs w:val="16"/>
                            </w:rPr>
                            <w:t>SYDNEY NSW 2001</w:t>
                          </w:r>
                        </w:p>
                        <w:p w14:paraId="3ECDF979" w14:textId="77777777" w:rsidR="00C95237" w:rsidRDefault="00C95237" w:rsidP="00C95237">
                          <w:pPr>
                            <w:jc w:val="right"/>
                          </w:pPr>
                          <w:r w:rsidRPr="00A95C3B">
                            <w:rPr>
                              <w:rFonts w:ascii="Roboto" w:hAnsi="Roboto" w:cs="Roboto-Regular"/>
                              <w:color w:val="FFFFFF"/>
                              <w:spacing w:val="-2"/>
                              <w:sz w:val="16"/>
                              <w:szCs w:val="16"/>
                            </w:rPr>
                            <w:t>Australia</w:t>
                          </w:r>
                        </w:p>
                      </w:txbxContent>
                    </wps:txbx>
                    <wps:bodyPr rot="0" spcFirstLastPara="0" vertOverflow="overflow" horzOverflow="overflow" vert="horz" wrap="square" lIns="0" tIns="144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F79B7F" id="_x0000_t202" coordsize="21600,21600" o:spt="202" path="m,l,21600r21600,l21600,xe">
              <v:stroke joinstyle="miter"/>
              <v:path gradientshapeok="t" o:connecttype="rect"/>
            </v:shapetype>
            <v:shape id="Text Box 11" o:spid="_x0000_s1027" type="#_x0000_t202" style="position:absolute;margin-left:309.3pt;margin-top:-10.05pt;width:166.9pt;height:65.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" filled="f" stroked="f" strokeweight=".5pt">
              <v:textbox inset="0,4mm,0,0">
                <w:txbxContent>
                  <w:p w14:paraId="183586AF" w14:textId="77777777" w:rsidR="00C95237" w:rsidRPr="00A95C3B" w:rsidRDefault="00C95237" w:rsidP="00C95237">
                    <w:pPr>
                      <w:jc w:val="right"/>
                      <w:rPr>
                        <w:rFonts w:ascii="Roboto" w:hAnsi="Roboto" w:cs="Roboto-Regular"/>
                        <w:color w:val="FFFFFF"/>
                        <w:spacing w:val="-2"/>
                        <w:sz w:val="16"/>
                        <w:szCs w:val="16"/>
                      </w:rPr>
                    </w:pPr>
                    <w:r w:rsidRPr="00A95C3B">
                      <w:rPr>
                        <w:rFonts w:ascii="Roboto" w:hAnsi="Roboto" w:cs="Roboto-Regular"/>
                        <w:color w:val="FFFFFF"/>
                        <w:spacing w:val="-2"/>
                        <w:sz w:val="16"/>
                        <w:szCs w:val="16"/>
                      </w:rPr>
                      <w:t>GPO Box 9848</w:t>
                    </w:r>
                  </w:p>
                  <w:p w14:paraId="587C9787" w14:textId="77777777" w:rsidR="00C95237" w:rsidRPr="00A95C3B" w:rsidRDefault="00C95237" w:rsidP="00C95237">
                    <w:pPr>
                      <w:jc w:val="right"/>
                      <w:rPr>
                        <w:rFonts w:ascii="Roboto" w:hAnsi="Roboto" w:cs="Roboto-Regular"/>
                        <w:color w:val="FFFFFF"/>
                        <w:spacing w:val="-2"/>
                        <w:sz w:val="16"/>
                        <w:szCs w:val="16"/>
                      </w:rPr>
                    </w:pPr>
                    <w:r w:rsidRPr="00A95C3B">
                      <w:rPr>
                        <w:rFonts w:ascii="Roboto" w:hAnsi="Roboto" w:cs="Roboto-Regular"/>
                        <w:color w:val="FFFFFF"/>
                        <w:spacing w:val="-2"/>
                        <w:sz w:val="16"/>
                        <w:szCs w:val="16"/>
                      </w:rPr>
                      <w:t>SYDNEY NSW 2001</w:t>
                    </w:r>
                  </w:p>
                  <w:p w14:paraId="3ECDF979" w14:textId="77777777" w:rsidR="00C95237" w:rsidRDefault="00C95237" w:rsidP="00C95237">
                    <w:pPr>
                      <w:jc w:val="right"/>
                    </w:pPr>
                    <w:r w:rsidRPr="00A95C3B">
                      <w:rPr>
                        <w:rFonts w:ascii="Roboto" w:hAnsi="Roboto" w:cs="Roboto-Regular"/>
                        <w:color w:val="FFFFFF"/>
                        <w:spacing w:val="-2"/>
                        <w:sz w:val="16"/>
                        <w:szCs w:val="16"/>
                      </w:rPr>
                      <w:t>Australia</w:t>
                    </w:r>
                  </w:p>
                </w:txbxContent>
              </v:textbox>
              <w10:wrap anchorx="margin"/>
            </v:shape>
          </w:pict>
        </mc:Fallback>
      </mc:AlternateContent>
    </w:r>
    <w:r>
      <w:rPr>
        <w:noProof/>
        <w:lang w:val="en-AU" w:eastAsia="en-AU"/>
      </w:rPr>
      <mc:AlternateContent>
        <mc:Choice Requires="wps">
          <w:drawing>
            <wp:anchor distT="0" distB="0" distL="114300" distR="114300" simplePos="0" relativeHeight="251660288" behindDoc="0" locked="0" layoutInCell="1" allowOverlap="1" wp14:anchorId="35209DCD" wp14:editId="3DCF212B">
              <wp:simplePos x="0" y="0"/>
              <wp:positionH relativeFrom="column">
                <wp:posOffset>-8255</wp:posOffset>
              </wp:positionH>
              <wp:positionV relativeFrom="paragraph">
                <wp:posOffset>34925</wp:posOffset>
              </wp:positionV>
              <wp:extent cx="1748221" cy="320400"/>
              <wp:effectExtent l="0" t="0" r="4445" b="0"/>
              <wp:wrapNone/>
              <wp:docPr id="4" name="Text Box 4"/>
              <wp:cNvGraphicFramePr/>
              <a:graphic xmlns:a="http://schemas.openxmlformats.org/drawingml/2006/main">
                <a:graphicData uri="http://schemas.microsoft.com/office/word/2010/wordprocessingShape">
                  <wps:wsp>
                    <wps:cNvSpPr txBox="1"/>
                    <wps:spPr>
                      <a:xfrm>
                        <a:off x="0" y="0"/>
                        <a:ext cx="1748221" cy="320400"/>
                      </a:xfrm>
                      <a:prstGeom prst="rect">
                        <a:avLst/>
                      </a:prstGeom>
                      <a:noFill/>
                      <a:ln w="6350">
                        <a:noFill/>
                      </a:ln>
                    </wps:spPr>
                    <wps:txbx>
                      <w:txbxContent>
                        <w:p w14:paraId="3672B153" w14:textId="77777777" w:rsidR="00C95237" w:rsidRDefault="00C95237" w:rsidP="00C95237">
                          <w:r>
                            <w:rPr>
                              <w:noProof/>
                              <w:lang w:val="en-AU" w:eastAsia="en-AU"/>
                            </w:rPr>
                            <w:drawing>
                              <wp:inline distT="0" distB="0" distL="0" distR="0" wp14:anchorId="2FA7A34F" wp14:editId="4D30DF25">
                                <wp:extent cx="203200" cy="203200"/>
                                <wp:effectExtent l="0" t="0" r="0" b="0"/>
                                <wp:docPr id="16" name="Picture 16">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203200" cy="203200"/>
                                        </a:xfrm>
                                        <a:prstGeom prst="rect">
                                          <a:avLst/>
                                        </a:prstGeom>
                                      </pic:spPr>
                                    </pic:pic>
                                  </a:graphicData>
                                </a:graphic>
                              </wp:inline>
                            </w:drawing>
                          </w:r>
                          <w:r>
                            <w:t xml:space="preserve"> </w:t>
                          </w:r>
                          <w:r>
                            <w:rPr>
                              <w:noProof/>
                              <w:lang w:val="en-AU" w:eastAsia="en-AU"/>
                            </w:rPr>
                            <w:drawing>
                              <wp:inline distT="0" distB="0" distL="0" distR="0" wp14:anchorId="66ED7949" wp14:editId="3F52E679">
                                <wp:extent cx="203200" cy="203200"/>
                                <wp:effectExtent l="0" t="0" r="0" b="0"/>
                                <wp:docPr id="17" name="Picture 17">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a:hlinkClick r:id="rId3"/>
                                        </pic:cNvPr>
                                        <pic:cNvPicPr/>
                                      </pic:nvPicPr>
                                      <pic:blipFill>
                                        <a:blip r:embed="rId4">
                                          <a:extLst>
                                            <a:ext uri="{28A0092B-C50C-407E-A947-70E740481C1C}">
                                              <a14:useLocalDpi xmlns:a14="http://schemas.microsoft.com/office/drawing/2010/main" val="0"/>
                                            </a:ext>
                                          </a:extLst>
                                        </a:blip>
                                        <a:stretch>
                                          <a:fillRect/>
                                        </a:stretch>
                                      </pic:blipFill>
                                      <pic:spPr>
                                        <a:xfrm>
                                          <a:off x="0" y="0"/>
                                          <a:ext cx="203200" cy="203200"/>
                                        </a:xfrm>
                                        <a:prstGeom prst="rect">
                                          <a:avLst/>
                                        </a:prstGeom>
                                      </pic:spPr>
                                    </pic:pic>
                                  </a:graphicData>
                                </a:graphic>
                              </wp:inline>
                            </w:drawing>
                          </w:r>
                          <w:r>
                            <w:t xml:space="preserve"> </w:t>
                          </w:r>
                          <w:r>
                            <w:rPr>
                              <w:noProof/>
                              <w:lang w:val="en-AU" w:eastAsia="en-AU"/>
                            </w:rPr>
                            <w:drawing>
                              <wp:inline distT="0" distB="0" distL="0" distR="0" wp14:anchorId="6A607A95" wp14:editId="124BA30A">
                                <wp:extent cx="203200" cy="203200"/>
                                <wp:effectExtent l="0" t="0" r="0" b="0"/>
                                <wp:docPr id="18" name="Picture 18">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a:hlinkClick r:id="rId5"/>
                                        </pic:cNvPr>
                                        <pic:cNvPicPr/>
                                      </pic:nvPicPr>
                                      <pic:blipFill>
                                        <a:blip r:embed="rId6">
                                          <a:extLst>
                                            <a:ext uri="{28A0092B-C50C-407E-A947-70E740481C1C}">
                                              <a14:useLocalDpi xmlns:a14="http://schemas.microsoft.com/office/drawing/2010/main" val="0"/>
                                            </a:ext>
                                          </a:extLst>
                                        </a:blip>
                                        <a:stretch>
                                          <a:fillRect/>
                                        </a:stretch>
                                      </pic:blipFill>
                                      <pic:spPr>
                                        <a:xfrm>
                                          <a:off x="0" y="0"/>
                                          <a:ext cx="203200" cy="203200"/>
                                        </a:xfrm>
                                        <a:prstGeom prst="rect">
                                          <a:avLst/>
                                        </a:prstGeom>
                                      </pic:spPr>
                                    </pic:pic>
                                  </a:graphicData>
                                </a:graphic>
                              </wp:inline>
                            </w:drawing>
                          </w:r>
                          <w:r>
                            <w:t xml:space="preserve"> </w:t>
                          </w:r>
                          <w:r>
                            <w:rPr>
                              <w:noProof/>
                              <w:lang w:val="en-AU" w:eastAsia="en-AU"/>
                            </w:rPr>
                            <w:drawing>
                              <wp:inline distT="0" distB="0" distL="0" distR="0" wp14:anchorId="7ABA623D" wp14:editId="5B57B36C">
                                <wp:extent cx="203200" cy="203200"/>
                                <wp:effectExtent l="0" t="0" r="0" b="0"/>
                                <wp:docPr id="19" name="Picture 19">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hlinkClick r:id="rId7"/>
                                        </pic:cNvPr>
                                        <pic:cNvPicPr/>
                                      </pic:nvPicPr>
                                      <pic:blipFill>
                                        <a:blip r:embed="rId8">
                                          <a:extLst>
                                            <a:ext uri="{28A0092B-C50C-407E-A947-70E740481C1C}">
                                              <a14:useLocalDpi xmlns:a14="http://schemas.microsoft.com/office/drawing/2010/main" val="0"/>
                                            </a:ext>
                                          </a:extLst>
                                        </a:blip>
                                        <a:stretch>
                                          <a:fillRect/>
                                        </a:stretch>
                                      </pic:blipFill>
                                      <pic:spPr>
                                        <a:xfrm>
                                          <a:off x="0" y="0"/>
                                          <a:ext cx="203200" cy="203200"/>
                                        </a:xfrm>
                                        <a:prstGeom prst="rect">
                                          <a:avLst/>
                                        </a:prstGeom>
                                      </pic:spPr>
                                    </pic:pic>
                                  </a:graphicData>
                                </a:graphic>
                              </wp:inline>
                            </w:drawing>
                          </w:r>
                          <w:r>
                            <w:t xml:space="preserve"> </w:t>
                          </w:r>
                          <w:r>
                            <w:rPr>
                              <w:noProof/>
                              <w:lang w:val="en-AU" w:eastAsia="en-AU"/>
                            </w:rPr>
                            <w:drawing>
                              <wp:inline distT="0" distB="0" distL="0" distR="0" wp14:anchorId="4E8B1A6A" wp14:editId="498128BA">
                                <wp:extent cx="203200" cy="203200"/>
                                <wp:effectExtent l="0" t="0" r="0" b="0"/>
                                <wp:docPr id="20" name="Picture 20">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hlinkClick r:id="rId9"/>
                                        </pic:cNvPr>
                                        <pic:cNvPicPr/>
                                      </pic:nvPicPr>
                                      <pic:blipFill>
                                        <a:blip r:embed="rId10">
                                          <a:extLst>
                                            <a:ext uri="{28A0092B-C50C-407E-A947-70E740481C1C}">
                                              <a14:useLocalDpi xmlns:a14="http://schemas.microsoft.com/office/drawing/2010/main" val="0"/>
                                            </a:ext>
                                          </a:extLst>
                                        </a:blip>
                                        <a:stretch>
                                          <a:fillRect/>
                                        </a:stretch>
                                      </pic:blipFill>
                                      <pic:spPr>
                                        <a:xfrm>
                                          <a:off x="0" y="0"/>
                                          <a:ext cx="203200" cy="203200"/>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209DCD" id="Text Box 4" o:spid="_x0000_s1028" type="#_x0000_t202" style="position:absolute;margin-left:-.65pt;margin-top:2.75pt;width:137.65pt;height:2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" filled="f" stroked="f" strokeweight=".5pt">
              <v:textbox inset="0,0,0,0">
                <w:txbxContent>
                  <w:p w14:paraId="3672B153" w14:textId="77777777" w:rsidR="00C95237" w:rsidRDefault="00C95237" w:rsidP="00C95237">
                    <w:r>
                      <w:rPr>
                        <w:noProof/>
                        <w:lang w:val="en-AU" w:eastAsia="en-AU"/>
                      </w:rPr>
                      <w:drawing>
                        <wp:inline distT="0" distB="0" distL="0" distR="0" wp14:anchorId="2FA7A34F" wp14:editId="4D30DF25">
                          <wp:extent cx="203200" cy="203200"/>
                          <wp:effectExtent l="0" t="0" r="0" b="0"/>
                          <wp:docPr id="16" name="Picture 16">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203200" cy="203200"/>
                                  </a:xfrm>
                                  <a:prstGeom prst="rect">
                                    <a:avLst/>
                                  </a:prstGeom>
                                </pic:spPr>
                              </pic:pic>
                            </a:graphicData>
                          </a:graphic>
                        </wp:inline>
                      </w:drawing>
                    </w:r>
                    <w:r>
                      <w:t xml:space="preserve"> </w:t>
                    </w:r>
                    <w:r>
                      <w:rPr>
                        <w:noProof/>
                        <w:lang w:val="en-AU" w:eastAsia="en-AU"/>
                      </w:rPr>
                      <w:drawing>
                        <wp:inline distT="0" distB="0" distL="0" distR="0" wp14:anchorId="66ED7949" wp14:editId="3F52E679">
                          <wp:extent cx="203200" cy="203200"/>
                          <wp:effectExtent l="0" t="0" r="0" b="0"/>
                          <wp:docPr id="17" name="Picture 17">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a:hlinkClick r:id="rId3"/>
                                  </pic:cNvPr>
                                  <pic:cNvPicPr/>
                                </pic:nvPicPr>
                                <pic:blipFill>
                                  <a:blip r:embed="rId4">
                                    <a:extLst>
                                      <a:ext uri="{28A0092B-C50C-407E-A947-70E740481C1C}">
                                        <a14:useLocalDpi xmlns:a14="http://schemas.microsoft.com/office/drawing/2010/main" val="0"/>
                                      </a:ext>
                                    </a:extLst>
                                  </a:blip>
                                  <a:stretch>
                                    <a:fillRect/>
                                  </a:stretch>
                                </pic:blipFill>
                                <pic:spPr>
                                  <a:xfrm>
                                    <a:off x="0" y="0"/>
                                    <a:ext cx="203200" cy="203200"/>
                                  </a:xfrm>
                                  <a:prstGeom prst="rect">
                                    <a:avLst/>
                                  </a:prstGeom>
                                </pic:spPr>
                              </pic:pic>
                            </a:graphicData>
                          </a:graphic>
                        </wp:inline>
                      </w:drawing>
                    </w:r>
                    <w:r>
                      <w:t xml:space="preserve"> </w:t>
                    </w:r>
                    <w:r>
                      <w:rPr>
                        <w:noProof/>
                        <w:lang w:val="en-AU" w:eastAsia="en-AU"/>
                      </w:rPr>
                      <w:drawing>
                        <wp:inline distT="0" distB="0" distL="0" distR="0" wp14:anchorId="6A607A95" wp14:editId="124BA30A">
                          <wp:extent cx="203200" cy="203200"/>
                          <wp:effectExtent l="0" t="0" r="0" b="0"/>
                          <wp:docPr id="18" name="Picture 18">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a:hlinkClick r:id="rId5"/>
                                  </pic:cNvPr>
                                  <pic:cNvPicPr/>
                                </pic:nvPicPr>
                                <pic:blipFill>
                                  <a:blip r:embed="rId6">
                                    <a:extLst>
                                      <a:ext uri="{28A0092B-C50C-407E-A947-70E740481C1C}">
                                        <a14:useLocalDpi xmlns:a14="http://schemas.microsoft.com/office/drawing/2010/main" val="0"/>
                                      </a:ext>
                                    </a:extLst>
                                  </a:blip>
                                  <a:stretch>
                                    <a:fillRect/>
                                  </a:stretch>
                                </pic:blipFill>
                                <pic:spPr>
                                  <a:xfrm>
                                    <a:off x="0" y="0"/>
                                    <a:ext cx="203200" cy="203200"/>
                                  </a:xfrm>
                                  <a:prstGeom prst="rect">
                                    <a:avLst/>
                                  </a:prstGeom>
                                </pic:spPr>
                              </pic:pic>
                            </a:graphicData>
                          </a:graphic>
                        </wp:inline>
                      </w:drawing>
                    </w:r>
                    <w:r>
                      <w:t xml:space="preserve"> </w:t>
                    </w:r>
                    <w:r>
                      <w:rPr>
                        <w:noProof/>
                        <w:lang w:val="en-AU" w:eastAsia="en-AU"/>
                      </w:rPr>
                      <w:drawing>
                        <wp:inline distT="0" distB="0" distL="0" distR="0" wp14:anchorId="7ABA623D" wp14:editId="5B57B36C">
                          <wp:extent cx="203200" cy="203200"/>
                          <wp:effectExtent l="0" t="0" r="0" b="0"/>
                          <wp:docPr id="19" name="Picture 19">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hlinkClick r:id="rId7"/>
                                  </pic:cNvPr>
                                  <pic:cNvPicPr/>
                                </pic:nvPicPr>
                                <pic:blipFill>
                                  <a:blip r:embed="rId8">
                                    <a:extLst>
                                      <a:ext uri="{28A0092B-C50C-407E-A947-70E740481C1C}">
                                        <a14:useLocalDpi xmlns:a14="http://schemas.microsoft.com/office/drawing/2010/main" val="0"/>
                                      </a:ext>
                                    </a:extLst>
                                  </a:blip>
                                  <a:stretch>
                                    <a:fillRect/>
                                  </a:stretch>
                                </pic:blipFill>
                                <pic:spPr>
                                  <a:xfrm>
                                    <a:off x="0" y="0"/>
                                    <a:ext cx="203200" cy="203200"/>
                                  </a:xfrm>
                                  <a:prstGeom prst="rect">
                                    <a:avLst/>
                                  </a:prstGeom>
                                </pic:spPr>
                              </pic:pic>
                            </a:graphicData>
                          </a:graphic>
                        </wp:inline>
                      </w:drawing>
                    </w:r>
                    <w:r>
                      <w:t xml:space="preserve"> </w:t>
                    </w:r>
                    <w:r>
                      <w:rPr>
                        <w:noProof/>
                        <w:lang w:val="en-AU" w:eastAsia="en-AU"/>
                      </w:rPr>
                      <w:drawing>
                        <wp:inline distT="0" distB="0" distL="0" distR="0" wp14:anchorId="4E8B1A6A" wp14:editId="498128BA">
                          <wp:extent cx="203200" cy="203200"/>
                          <wp:effectExtent l="0" t="0" r="0" b="0"/>
                          <wp:docPr id="20" name="Picture 20">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hlinkClick r:id="rId9"/>
                                  </pic:cNvPr>
                                  <pic:cNvPicPr/>
                                </pic:nvPicPr>
                                <pic:blipFill>
                                  <a:blip r:embed="rId10">
                                    <a:extLst>
                                      <a:ext uri="{28A0092B-C50C-407E-A947-70E740481C1C}">
                                        <a14:useLocalDpi xmlns:a14="http://schemas.microsoft.com/office/drawing/2010/main" val="0"/>
                                      </a:ext>
                                    </a:extLst>
                                  </a:blip>
                                  <a:stretch>
                                    <a:fillRect/>
                                  </a:stretch>
                                </pic:blipFill>
                                <pic:spPr>
                                  <a:xfrm>
                                    <a:off x="0" y="0"/>
                                    <a:ext cx="203200" cy="203200"/>
                                  </a:xfrm>
                                  <a:prstGeom prst="rect">
                                    <a:avLst/>
                                  </a:prstGeom>
                                </pic:spPr>
                              </pic:pic>
                            </a:graphicData>
                          </a:graphic>
                        </wp:inline>
                      </w:drawing>
                    </w:r>
                  </w:p>
                </w:txbxContent>
              </v:textbox>
            </v:shape>
          </w:pict>
        </mc:Fallback>
      </mc:AlternateContent>
    </w:r>
    <w:r>
      <w:rPr>
        <w:noProof/>
        <w:lang w:val="en-AU" w:eastAsia="en-AU"/>
      </w:rPr>
      <mc:AlternateContent>
        <mc:Choice Requires="wps">
          <w:drawing>
            <wp:anchor distT="0" distB="0" distL="114300" distR="114300" simplePos="0" relativeHeight="251659264" behindDoc="0" locked="0" layoutInCell="1" allowOverlap="1" wp14:anchorId="5C17E086" wp14:editId="19827BAB">
              <wp:simplePos x="0" y="0"/>
              <wp:positionH relativeFrom="column">
                <wp:posOffset>-6985</wp:posOffset>
              </wp:positionH>
              <wp:positionV relativeFrom="paragraph">
                <wp:posOffset>318079</wp:posOffset>
              </wp:positionV>
              <wp:extent cx="2310765" cy="151130"/>
              <wp:effectExtent l="0" t="0" r="635" b="1270"/>
              <wp:wrapNone/>
              <wp:docPr id="14" name="Text Box 14"/>
              <wp:cNvGraphicFramePr/>
              <a:graphic xmlns:a="http://schemas.openxmlformats.org/drawingml/2006/main">
                <a:graphicData uri="http://schemas.microsoft.com/office/word/2010/wordprocessingShape">
                  <wps:wsp>
                    <wps:cNvSpPr txBox="1"/>
                    <wps:spPr>
                      <a:xfrm>
                        <a:off x="0" y="0"/>
                        <a:ext cx="2310765" cy="151130"/>
                      </a:xfrm>
                      <a:prstGeom prst="rect">
                        <a:avLst/>
                      </a:prstGeom>
                      <a:noFill/>
                      <a:ln w="6350">
                        <a:noFill/>
                      </a:ln>
                    </wps:spPr>
                    <wps:txbx>
                      <w:txbxContent>
                        <w:p w14:paraId="7B0447B3" w14:textId="77777777" w:rsidR="00C95237" w:rsidRPr="00BB42C8" w:rsidRDefault="00C95237" w:rsidP="00C95237">
                          <w:pPr>
                            <w:pStyle w:val="NHMCWebsite"/>
                          </w:pPr>
                          <w:hyperlink r:id="rId11" w:history="1">
                            <w:r w:rsidRPr="00BB42C8">
                              <w:rPr>
                                <w:rStyle w:val="Hyperlink"/>
                                <w:color w:val="FFFFFF"/>
                              </w:rPr>
                              <w:t>www.mentalhealthcommission.gov.au</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17E086" id="Text Box 14" o:spid="_x0000_s1029" type="#_x0000_t202" style="position:absolute;margin-left:-.55pt;margin-top:25.05pt;width:181.95pt;height:1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" filled="f" stroked="f" strokeweight=".5pt">
              <v:textbox inset="0,0,0,0">
                <w:txbxContent>
                  <w:p w14:paraId="7B0447B3" w14:textId="77777777" w:rsidR="00C95237" w:rsidRPr="00BB42C8" w:rsidRDefault="00C95237" w:rsidP="00C95237">
                    <w:pPr>
                      <w:pStyle w:val="NHMCWebsite"/>
                    </w:pPr>
                    <w:hyperlink r:id="rId12" w:history="1">
                      <w:r w:rsidRPr="00BB42C8">
                        <w:rPr>
                          <w:rStyle w:val="Hyperlink"/>
                          <w:color w:val="FFFFFF"/>
                        </w:rPr>
                        <w:t>www.mentalhealthcommission.gov.au</w:t>
                      </w:r>
                    </w:hyperlink>
                  </w:p>
                </w:txbxContent>
              </v:textbox>
            </v:shape>
          </w:pict>
        </mc:Fallback>
      </mc:AlternateContent>
    </w:r>
    <w:r>
      <w:rPr>
        <w:noProof/>
        <w:lang w:val="en-AU" w:eastAsia="en-AU"/>
      </w:rPr>
      <mc:AlternateContent>
        <mc:Choice Requires="wps">
          <w:drawing>
            <wp:anchor distT="0" distB="0" distL="114300" distR="114300" simplePos="0" relativeHeight="251655168" behindDoc="0" locked="0" layoutInCell="1" allowOverlap="1" wp14:anchorId="67E07D9E" wp14:editId="66E8DA21">
              <wp:simplePos x="0" y="0"/>
              <wp:positionH relativeFrom="page">
                <wp:align>left</wp:align>
              </wp:positionH>
              <wp:positionV relativeFrom="page">
                <wp:align>bottom</wp:align>
              </wp:positionV>
              <wp:extent cx="7560000" cy="900000"/>
              <wp:effectExtent l="0" t="0" r="0" b="1905"/>
              <wp:wrapTopAndBottom/>
              <wp:docPr id="3" name="Rectangle 3"/>
              <wp:cNvGraphicFramePr/>
              <a:graphic xmlns:a="http://schemas.openxmlformats.org/drawingml/2006/main">
                <a:graphicData uri="http://schemas.microsoft.com/office/word/2010/wordprocessingShape">
                  <wps:wsp>
                    <wps:cNvSpPr/>
                    <wps:spPr>
                      <a:xfrm>
                        <a:off x="0" y="0"/>
                        <a:ext cx="7560000" cy="900000"/>
                      </a:xfrm>
                      <a:prstGeom prst="rect">
                        <a:avLst/>
                      </a:prstGeom>
                      <a:gradFill>
                        <a:gsLst>
                          <a:gs pos="0">
                            <a:srgbClr val="00B9F2"/>
                          </a:gs>
                          <a:gs pos="100000">
                            <a:srgbClr val="2E3192"/>
                          </a:gs>
                        </a:gsLst>
                        <a:lin ang="270000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A25BFC" id="Rectangle 3" o:spid="_x0000_s1026" style="position:absolute;margin-left:0;margin-top:0;width:595.3pt;height:70.85pt;z-index:251655168;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" fillcolor="#00b9f2" stroked="f" strokeweight="2pt">
              <v:fill color2="#2e3192" angle="45" focus="100%" type="gradient">
                <o:fill v:ext="view" type="gradientUnscaled"/>
              </v:fill>
              <v:textbox inset="0,0,0,0"/>
              <w10:wrap type="topAndBottom" anchorx="page" anchory="page"/>
            </v:rect>
          </w:pict>
        </mc:Fallback>
      </mc:AlternateContent>
    </w:r>
  </w:p>
  <w:p w14:paraId="07425EA5" w14:textId="77777777" w:rsidR="00C95237" w:rsidRDefault="00C952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21520" w14:textId="77777777" w:rsidR="00A7581E" w:rsidRDefault="00A7581E">
      <w:r>
        <w:separator/>
      </w:r>
    </w:p>
  </w:footnote>
  <w:footnote w:type="continuationSeparator" w:id="0">
    <w:p w14:paraId="1FA2AD46" w14:textId="77777777" w:rsidR="00A7581E" w:rsidRDefault="00A758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468FF" w14:textId="49684206" w:rsidR="002A0E20" w:rsidRPr="002A0E20" w:rsidRDefault="002A0E20" w:rsidP="002A0E20">
    <w:pPr>
      <w:pStyle w:val="Header"/>
      <w:rPr>
        <w:rFonts w:ascii="Calibri" w:hAnsi="Calibri"/>
        <w:b/>
        <w:bCs/>
        <w:color w:val="ED7D31"/>
        <w:sz w:val="56"/>
        <w:szCs w:val="56"/>
        <w:lang w:val="en-AU"/>
        <w14:textOutline w14:w="9525" w14:cap="rnd" w14:cmpd="sng" w14:algn="ctr">
          <w14:noFill/>
          <w14:prstDash w14:val="solid"/>
          <w14:bevel/>
        </w14:textOutline>
      </w:rPr>
    </w:pPr>
    <w:r w:rsidRPr="00F1783F">
      <w:rPr>
        <w:rFonts w:ascii="Calibri" w:hAnsi="Calibri"/>
        <w:b/>
        <w:bCs/>
        <w:noProof/>
        <w:color w:val="006600"/>
        <w:sz w:val="56"/>
        <w:szCs w:val="56"/>
        <w:lang w:val="en-AU" w:eastAsia="en-AU"/>
        <w14:textOutline w14:w="9525" w14:cap="rnd" w14:cmpd="sng" w14:algn="ctr">
          <w14:noFill/>
          <w14:prstDash w14:val="solid"/>
          <w14:bevel/>
        </w14:textOutline>
      </w:rPr>
      <mc:AlternateContent>
        <mc:Choice Requires="wps">
          <w:drawing>
            <wp:anchor distT="0" distB="0" distL="114300" distR="114300" simplePos="0" relativeHeight="251656704" behindDoc="0" locked="0" layoutInCell="1" allowOverlap="1" wp14:anchorId="72EDD9E7" wp14:editId="0E051595">
              <wp:simplePos x="0" y="0"/>
              <wp:positionH relativeFrom="column">
                <wp:posOffset>4781550</wp:posOffset>
              </wp:positionH>
              <wp:positionV relativeFrom="paragraph">
                <wp:posOffset>-45720</wp:posOffset>
              </wp:positionV>
              <wp:extent cx="1466850" cy="4953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495300"/>
                      </a:xfrm>
                      <a:prstGeom prst="rect">
                        <a:avLst/>
                      </a:prstGeom>
                      <a:solidFill>
                        <a:srgbClr val="FFFFFF"/>
                      </a:solidFill>
                      <a:ln w="9525">
                        <a:noFill/>
                        <a:miter lim="800000"/>
                        <a:headEnd/>
                        <a:tailEnd/>
                      </a:ln>
                    </wps:spPr>
                    <wps:txbx>
                      <w:txbxContent>
                        <w:p w14:paraId="112A5782" w14:textId="12595899" w:rsidR="0022331E" w:rsidRPr="00DF5916" w:rsidRDefault="0022331E">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EDD9E7" id="_x0000_t202" coordsize="21600,21600" o:spt="202" path="m,l,21600r21600,l21600,xe">
              <v:stroke joinstyle="miter"/>
              <v:path gradientshapeok="t" o:connecttype="rect"/>
            </v:shapetype>
            <v:shape id="Text Box 2" o:spid="_x0000_s1026" type="#_x0000_t202" style="position:absolute;margin-left:376.5pt;margin-top:-3.6pt;width:115.5pt;height:3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" stroked="f">
              <v:textbox>
                <w:txbxContent>
                  <w:p w14:paraId="112A5782" w14:textId="12595899" w:rsidR="0022331E" w:rsidRPr="00DF5916" w:rsidRDefault="0022331E">
                    <w:r>
                      <w:t xml:space="preserve"> </w:t>
                    </w:r>
                  </w:p>
                </w:txbxContent>
              </v:textbox>
            </v:shape>
          </w:pict>
        </mc:Fallback>
      </mc:AlternateContent>
    </w:r>
    <w:r>
      <w:rPr>
        <w:rFonts w:ascii="Calibri" w:hAnsi="Calibri"/>
        <w:b/>
        <w:bCs/>
        <w:color w:val="ED7D31"/>
        <w:sz w:val="56"/>
        <w:szCs w:val="56"/>
        <w:lang w:val="en-AU"/>
        <w14:textOutline w14:w="9525" w14:cap="rnd" w14:cmpd="sng" w14:algn="ctr">
          <w14:noFill/>
          <w14:prstDash w14:val="solid"/>
          <w14:bevel/>
        </w14:textOutline>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759E4" w14:textId="56FB22AE" w:rsidR="0070046C" w:rsidRDefault="00886715" w:rsidP="001B1E00">
    <w:pPr>
      <w:pStyle w:val="Header"/>
      <w:jc w:val="right"/>
    </w:pPr>
    <w:r w:rsidRPr="00FC7E8A">
      <w:rPr>
        <w:noProof/>
        <w:lang w:eastAsia="en-AU"/>
      </w:rPr>
      <w:drawing>
        <wp:inline distT="0" distB="0" distL="0" distR="0" wp14:anchorId="7B6E5894" wp14:editId="53493122">
          <wp:extent cx="2346445" cy="565785"/>
          <wp:effectExtent l="0" t="0" r="0" b="5715"/>
          <wp:docPr id="2066768502"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1664034" name="Picture 1" descr="A black text on a white background&#10;&#10;AI-generated content may be incorrect."/>
                  <pic:cNvPicPr/>
                </pic:nvPicPr>
                <pic:blipFill>
                  <a:blip r:embed="rId1"/>
                  <a:stretch>
                    <a:fillRect/>
                  </a:stretch>
                </pic:blipFill>
                <pic:spPr>
                  <a:xfrm>
                    <a:off x="0" y="0"/>
                    <a:ext cx="2377931" cy="57337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5DCC"/>
    <w:multiLevelType w:val="hybridMultilevel"/>
    <w:tmpl w:val="57FE26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F174D4"/>
    <w:multiLevelType w:val="hybridMultilevel"/>
    <w:tmpl w:val="5C8835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81E5C6C"/>
    <w:multiLevelType w:val="hybridMultilevel"/>
    <w:tmpl w:val="E7844564"/>
    <w:lvl w:ilvl="0" w:tplc="FFFFFFF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1D322F96"/>
    <w:multiLevelType w:val="hybridMultilevel"/>
    <w:tmpl w:val="8BB41514"/>
    <w:lvl w:ilvl="0" w:tplc="FFFFFFF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1E097015"/>
    <w:multiLevelType w:val="hybridMultilevel"/>
    <w:tmpl w:val="6C02E32E"/>
    <w:lvl w:ilvl="0" w:tplc="FFFFFFF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1E2E7C24"/>
    <w:multiLevelType w:val="hybridMultilevel"/>
    <w:tmpl w:val="04DEF436"/>
    <w:lvl w:ilvl="0" w:tplc="1DC2F502">
      <w:numFmt w:val="bullet"/>
      <w:lvlText w:val="•"/>
      <w:lvlJc w:val="left"/>
      <w:pPr>
        <w:ind w:left="1080" w:hanging="720"/>
      </w:pPr>
      <w:rPr>
        <w:rFonts w:ascii="Calibri Light" w:eastAsiaTheme="minorEastAsia" w:hAnsi="Calibri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E41667A"/>
    <w:multiLevelType w:val="hybridMultilevel"/>
    <w:tmpl w:val="47AE44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09532E0"/>
    <w:multiLevelType w:val="hybridMultilevel"/>
    <w:tmpl w:val="ECFE7758"/>
    <w:lvl w:ilvl="0" w:tplc="457C09A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2640772"/>
    <w:multiLevelType w:val="hybridMultilevel"/>
    <w:tmpl w:val="B0CC24A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40F055B"/>
    <w:multiLevelType w:val="hybridMultilevel"/>
    <w:tmpl w:val="47668E44"/>
    <w:lvl w:ilvl="0" w:tplc="FFFFFFF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29C35F35"/>
    <w:multiLevelType w:val="hybridMultilevel"/>
    <w:tmpl w:val="7DFE14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A831C37"/>
    <w:multiLevelType w:val="hybridMultilevel"/>
    <w:tmpl w:val="2B6AF8F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EDF6EF5"/>
    <w:multiLevelType w:val="hybridMultilevel"/>
    <w:tmpl w:val="1B946B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FE34D53"/>
    <w:multiLevelType w:val="hybridMultilevel"/>
    <w:tmpl w:val="8BB4151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3DB513B8"/>
    <w:multiLevelType w:val="hybridMultilevel"/>
    <w:tmpl w:val="5BAE93C0"/>
    <w:lvl w:ilvl="0" w:tplc="B9C2C36C">
      <w:start w:val="1"/>
      <w:numFmt w:val="decimal"/>
      <w:lvlText w:val="%1."/>
      <w:lvlJc w:val="left"/>
      <w:pPr>
        <w:ind w:left="360" w:hanging="360"/>
      </w:pPr>
      <w:rPr>
        <w:b w:val="0"/>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5" w15:restartNumberingAfterBreak="0">
    <w:nsid w:val="3F8229AA"/>
    <w:multiLevelType w:val="hybridMultilevel"/>
    <w:tmpl w:val="4E4AF9B4"/>
    <w:lvl w:ilvl="0" w:tplc="AD147238">
      <w:start w:val="2"/>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1645664"/>
    <w:multiLevelType w:val="hybridMultilevel"/>
    <w:tmpl w:val="6EBCBD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3513544"/>
    <w:multiLevelType w:val="hybridMultilevel"/>
    <w:tmpl w:val="42F62C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50E639F"/>
    <w:multiLevelType w:val="hybridMultilevel"/>
    <w:tmpl w:val="223A70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53F3801"/>
    <w:multiLevelType w:val="hybridMultilevel"/>
    <w:tmpl w:val="9E2A19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78F6BA2"/>
    <w:multiLevelType w:val="hybridMultilevel"/>
    <w:tmpl w:val="C2885568"/>
    <w:lvl w:ilvl="0" w:tplc="457C09A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8A700E6"/>
    <w:multiLevelType w:val="hybridMultilevel"/>
    <w:tmpl w:val="5D0AA10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50D0723E"/>
    <w:multiLevelType w:val="hybridMultilevel"/>
    <w:tmpl w:val="0E46EC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60F4523"/>
    <w:multiLevelType w:val="hybridMultilevel"/>
    <w:tmpl w:val="A46C6656"/>
    <w:lvl w:ilvl="0" w:tplc="11CE63A8">
      <w:numFmt w:val="bullet"/>
      <w:lvlText w:val="•"/>
      <w:lvlJc w:val="left"/>
      <w:pPr>
        <w:ind w:left="1080" w:hanging="720"/>
      </w:pPr>
      <w:rPr>
        <w:rFonts w:ascii="Calibri Light" w:eastAsiaTheme="minorEastAsia" w:hAnsi="Calibri Light"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65D769F"/>
    <w:multiLevelType w:val="hybridMultilevel"/>
    <w:tmpl w:val="EFF4F44C"/>
    <w:lvl w:ilvl="0" w:tplc="7D72F10C">
      <w:numFmt w:val="bullet"/>
      <w:lvlText w:val="•"/>
      <w:lvlJc w:val="left"/>
      <w:pPr>
        <w:ind w:left="360" w:hanging="360"/>
      </w:pPr>
      <w:rPr>
        <w:rFonts w:ascii="Calibri Light" w:eastAsiaTheme="minorEastAsia" w:hAnsi="Calibri Light"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684B6415"/>
    <w:multiLevelType w:val="hybridMultilevel"/>
    <w:tmpl w:val="97C4DE30"/>
    <w:lvl w:ilvl="0" w:tplc="1DC2F502">
      <w:numFmt w:val="bullet"/>
      <w:lvlText w:val="•"/>
      <w:lvlJc w:val="left"/>
      <w:pPr>
        <w:ind w:left="1080" w:hanging="720"/>
      </w:pPr>
      <w:rPr>
        <w:rFonts w:ascii="Calibri Light" w:eastAsiaTheme="minorEastAsia" w:hAnsi="Calibri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93E3A2F"/>
    <w:multiLevelType w:val="hybridMultilevel"/>
    <w:tmpl w:val="98E2871A"/>
    <w:lvl w:ilvl="0" w:tplc="FFFFFFF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69FB0102"/>
    <w:multiLevelType w:val="hybridMultilevel"/>
    <w:tmpl w:val="94AE4C68"/>
    <w:lvl w:ilvl="0" w:tplc="457C09A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D5D6565"/>
    <w:multiLevelType w:val="hybridMultilevel"/>
    <w:tmpl w:val="BF88787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6F2B1D22"/>
    <w:multiLevelType w:val="hybridMultilevel"/>
    <w:tmpl w:val="8B40AD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69C1765"/>
    <w:multiLevelType w:val="hybridMultilevel"/>
    <w:tmpl w:val="7F4C1A8E"/>
    <w:lvl w:ilvl="0" w:tplc="FFFFFFF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77874409"/>
    <w:multiLevelType w:val="hybridMultilevel"/>
    <w:tmpl w:val="ADC60C96"/>
    <w:lvl w:ilvl="0" w:tplc="FFFFFFF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79AE58DD"/>
    <w:multiLevelType w:val="hybridMultilevel"/>
    <w:tmpl w:val="A800B6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977226236">
    <w:abstractNumId w:val="5"/>
  </w:num>
  <w:num w:numId="2" w16cid:durableId="793258631">
    <w:abstractNumId w:val="25"/>
  </w:num>
  <w:num w:numId="3" w16cid:durableId="780803763">
    <w:abstractNumId w:val="22"/>
  </w:num>
  <w:num w:numId="4" w16cid:durableId="641689899">
    <w:abstractNumId w:val="0"/>
  </w:num>
  <w:num w:numId="5" w16cid:durableId="1984310299">
    <w:abstractNumId w:val="6"/>
  </w:num>
  <w:num w:numId="6" w16cid:durableId="392851905">
    <w:abstractNumId w:val="32"/>
  </w:num>
  <w:num w:numId="7" w16cid:durableId="1242721276">
    <w:abstractNumId w:val="17"/>
  </w:num>
  <w:num w:numId="8" w16cid:durableId="1059282715">
    <w:abstractNumId w:val="15"/>
  </w:num>
  <w:num w:numId="9" w16cid:durableId="907572875">
    <w:abstractNumId w:val="10"/>
  </w:num>
  <w:num w:numId="10" w16cid:durableId="721828841">
    <w:abstractNumId w:val="8"/>
  </w:num>
  <w:num w:numId="11" w16cid:durableId="897015358">
    <w:abstractNumId w:val="21"/>
  </w:num>
  <w:num w:numId="12" w16cid:durableId="1832014752">
    <w:abstractNumId w:val="24"/>
  </w:num>
  <w:num w:numId="13" w16cid:durableId="2064595870">
    <w:abstractNumId w:val="1"/>
  </w:num>
  <w:num w:numId="14" w16cid:durableId="2000687389">
    <w:abstractNumId w:val="20"/>
  </w:num>
  <w:num w:numId="15" w16cid:durableId="50808070">
    <w:abstractNumId w:val="16"/>
  </w:num>
  <w:num w:numId="16" w16cid:durableId="1546404300">
    <w:abstractNumId w:val="27"/>
  </w:num>
  <w:num w:numId="17" w16cid:durableId="1081366383">
    <w:abstractNumId w:val="12"/>
  </w:num>
  <w:num w:numId="18" w16cid:durableId="1139877901">
    <w:abstractNumId w:val="23"/>
  </w:num>
  <w:num w:numId="19" w16cid:durableId="1957053441">
    <w:abstractNumId w:val="19"/>
  </w:num>
  <w:num w:numId="20" w16cid:durableId="88085621">
    <w:abstractNumId w:val="7"/>
  </w:num>
  <w:num w:numId="21" w16cid:durableId="103959290">
    <w:abstractNumId w:val="11"/>
  </w:num>
  <w:num w:numId="22" w16cid:durableId="1985691737">
    <w:abstractNumId w:val="18"/>
  </w:num>
  <w:num w:numId="23" w16cid:durableId="968824221">
    <w:abstractNumId w:val="29"/>
  </w:num>
  <w:num w:numId="24" w16cid:durableId="17706139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7741508">
    <w:abstractNumId w:val="28"/>
  </w:num>
  <w:num w:numId="26" w16cid:durableId="279384421">
    <w:abstractNumId w:val="30"/>
  </w:num>
  <w:num w:numId="27" w16cid:durableId="114178782">
    <w:abstractNumId w:val="2"/>
  </w:num>
  <w:num w:numId="28" w16cid:durableId="1099839554">
    <w:abstractNumId w:val="26"/>
  </w:num>
  <w:num w:numId="29" w16cid:durableId="1537888601">
    <w:abstractNumId w:val="31"/>
  </w:num>
  <w:num w:numId="30" w16cid:durableId="1263491922">
    <w:abstractNumId w:val="4"/>
  </w:num>
  <w:num w:numId="31" w16cid:durableId="655957034">
    <w:abstractNumId w:val="9"/>
  </w:num>
  <w:num w:numId="32" w16cid:durableId="1855611804">
    <w:abstractNumId w:val="3"/>
  </w:num>
  <w:num w:numId="33" w16cid:durableId="94958320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719E"/>
    <w:rsid w:val="00003743"/>
    <w:rsid w:val="000078CC"/>
    <w:rsid w:val="000253BA"/>
    <w:rsid w:val="00032F04"/>
    <w:rsid w:val="000411B2"/>
    <w:rsid w:val="000630C7"/>
    <w:rsid w:val="00067456"/>
    <w:rsid w:val="0008647C"/>
    <w:rsid w:val="000947E8"/>
    <w:rsid w:val="000B46AC"/>
    <w:rsid w:val="000C1F8F"/>
    <w:rsid w:val="000C4D1F"/>
    <w:rsid w:val="000C5D5A"/>
    <w:rsid w:val="000D0980"/>
    <w:rsid w:val="000D438B"/>
    <w:rsid w:val="001029B0"/>
    <w:rsid w:val="001102B6"/>
    <w:rsid w:val="00113A41"/>
    <w:rsid w:val="00122325"/>
    <w:rsid w:val="00141A27"/>
    <w:rsid w:val="00141CF7"/>
    <w:rsid w:val="00144FC4"/>
    <w:rsid w:val="001742FA"/>
    <w:rsid w:val="00180547"/>
    <w:rsid w:val="00190038"/>
    <w:rsid w:val="001A4AB5"/>
    <w:rsid w:val="001B1E00"/>
    <w:rsid w:val="001B3443"/>
    <w:rsid w:val="001C1500"/>
    <w:rsid w:val="001C1FE1"/>
    <w:rsid w:val="001C3C72"/>
    <w:rsid w:val="001C6067"/>
    <w:rsid w:val="001D353F"/>
    <w:rsid w:val="001F0419"/>
    <w:rsid w:val="001F060E"/>
    <w:rsid w:val="001F0738"/>
    <w:rsid w:val="001F19DC"/>
    <w:rsid w:val="001F3315"/>
    <w:rsid w:val="00202D50"/>
    <w:rsid w:val="00204831"/>
    <w:rsid w:val="00217F41"/>
    <w:rsid w:val="00222CE4"/>
    <w:rsid w:val="0022331E"/>
    <w:rsid w:val="00223627"/>
    <w:rsid w:val="002351B1"/>
    <w:rsid w:val="00256863"/>
    <w:rsid w:val="0026109B"/>
    <w:rsid w:val="0026138A"/>
    <w:rsid w:val="00271354"/>
    <w:rsid w:val="002729F0"/>
    <w:rsid w:val="00276202"/>
    <w:rsid w:val="00282538"/>
    <w:rsid w:val="002964C2"/>
    <w:rsid w:val="002A0E20"/>
    <w:rsid w:val="002A4654"/>
    <w:rsid w:val="002A6109"/>
    <w:rsid w:val="002B019C"/>
    <w:rsid w:val="002B1C98"/>
    <w:rsid w:val="002C6FBA"/>
    <w:rsid w:val="002D4CA4"/>
    <w:rsid w:val="002F04D4"/>
    <w:rsid w:val="002F0F7C"/>
    <w:rsid w:val="002F2853"/>
    <w:rsid w:val="002F2A6B"/>
    <w:rsid w:val="002F3AE3"/>
    <w:rsid w:val="002F5B0B"/>
    <w:rsid w:val="00302F38"/>
    <w:rsid w:val="00306AB6"/>
    <w:rsid w:val="0030786C"/>
    <w:rsid w:val="00310361"/>
    <w:rsid w:val="00311BD1"/>
    <w:rsid w:val="00324D28"/>
    <w:rsid w:val="00333592"/>
    <w:rsid w:val="00337201"/>
    <w:rsid w:val="00337DA8"/>
    <w:rsid w:val="00345F1D"/>
    <w:rsid w:val="00355230"/>
    <w:rsid w:val="003558B1"/>
    <w:rsid w:val="00356D7B"/>
    <w:rsid w:val="00371597"/>
    <w:rsid w:val="003719F3"/>
    <w:rsid w:val="003816B9"/>
    <w:rsid w:val="0039021A"/>
    <w:rsid w:val="00393673"/>
    <w:rsid w:val="00394FAC"/>
    <w:rsid w:val="00395509"/>
    <w:rsid w:val="00396203"/>
    <w:rsid w:val="003C2098"/>
    <w:rsid w:val="003C2A64"/>
    <w:rsid w:val="003C4155"/>
    <w:rsid w:val="003D05C4"/>
    <w:rsid w:val="003D17F9"/>
    <w:rsid w:val="003D7D2E"/>
    <w:rsid w:val="003D7DCF"/>
    <w:rsid w:val="003E3705"/>
    <w:rsid w:val="003E6ACC"/>
    <w:rsid w:val="003F06D6"/>
    <w:rsid w:val="004041DC"/>
    <w:rsid w:val="00412D26"/>
    <w:rsid w:val="00413AFD"/>
    <w:rsid w:val="00430E17"/>
    <w:rsid w:val="00441DA6"/>
    <w:rsid w:val="004547A7"/>
    <w:rsid w:val="00454AC2"/>
    <w:rsid w:val="00460C15"/>
    <w:rsid w:val="00461112"/>
    <w:rsid w:val="00464A95"/>
    <w:rsid w:val="004653DE"/>
    <w:rsid w:val="004654BE"/>
    <w:rsid w:val="004737A8"/>
    <w:rsid w:val="004758C9"/>
    <w:rsid w:val="00483A77"/>
    <w:rsid w:val="004867E2"/>
    <w:rsid w:val="00490B7F"/>
    <w:rsid w:val="004910F5"/>
    <w:rsid w:val="004B7123"/>
    <w:rsid w:val="004C1884"/>
    <w:rsid w:val="004D14F3"/>
    <w:rsid w:val="004D2D6F"/>
    <w:rsid w:val="004E0A74"/>
    <w:rsid w:val="004E19E3"/>
    <w:rsid w:val="004F100D"/>
    <w:rsid w:val="00510DA3"/>
    <w:rsid w:val="00517BFD"/>
    <w:rsid w:val="00540C24"/>
    <w:rsid w:val="005552F4"/>
    <w:rsid w:val="005563FF"/>
    <w:rsid w:val="00556998"/>
    <w:rsid w:val="00557F77"/>
    <w:rsid w:val="00561F6E"/>
    <w:rsid w:val="00564D21"/>
    <w:rsid w:val="00567524"/>
    <w:rsid w:val="00581B50"/>
    <w:rsid w:val="00581DAC"/>
    <w:rsid w:val="00584902"/>
    <w:rsid w:val="00591A17"/>
    <w:rsid w:val="00597476"/>
    <w:rsid w:val="005A13AD"/>
    <w:rsid w:val="005B0296"/>
    <w:rsid w:val="005B3F9F"/>
    <w:rsid w:val="005B6A24"/>
    <w:rsid w:val="005C5D06"/>
    <w:rsid w:val="005D0E9B"/>
    <w:rsid w:val="005D6A14"/>
    <w:rsid w:val="005F44AB"/>
    <w:rsid w:val="005F5F28"/>
    <w:rsid w:val="005F7CBE"/>
    <w:rsid w:val="006171F6"/>
    <w:rsid w:val="00627AFF"/>
    <w:rsid w:val="0063291F"/>
    <w:rsid w:val="006329D4"/>
    <w:rsid w:val="00640C43"/>
    <w:rsid w:val="0065029D"/>
    <w:rsid w:val="00651FAC"/>
    <w:rsid w:val="00652625"/>
    <w:rsid w:val="00653351"/>
    <w:rsid w:val="0066645B"/>
    <w:rsid w:val="00675013"/>
    <w:rsid w:val="006772DC"/>
    <w:rsid w:val="00681340"/>
    <w:rsid w:val="006948FF"/>
    <w:rsid w:val="006A5D89"/>
    <w:rsid w:val="006B09D5"/>
    <w:rsid w:val="006B35C8"/>
    <w:rsid w:val="006B6AC2"/>
    <w:rsid w:val="006D0C84"/>
    <w:rsid w:val="006D572A"/>
    <w:rsid w:val="006D6E7E"/>
    <w:rsid w:val="006F1C64"/>
    <w:rsid w:val="006F2C62"/>
    <w:rsid w:val="0070046C"/>
    <w:rsid w:val="0071160B"/>
    <w:rsid w:val="007275C4"/>
    <w:rsid w:val="0073504C"/>
    <w:rsid w:val="00740E4A"/>
    <w:rsid w:val="00741385"/>
    <w:rsid w:val="00760D74"/>
    <w:rsid w:val="0076135E"/>
    <w:rsid w:val="00773624"/>
    <w:rsid w:val="00775B6C"/>
    <w:rsid w:val="007777DD"/>
    <w:rsid w:val="00777DF2"/>
    <w:rsid w:val="00780583"/>
    <w:rsid w:val="0079474C"/>
    <w:rsid w:val="007A2CFB"/>
    <w:rsid w:val="007A6404"/>
    <w:rsid w:val="007C097C"/>
    <w:rsid w:val="007C57F7"/>
    <w:rsid w:val="007F0F6E"/>
    <w:rsid w:val="007F4B8B"/>
    <w:rsid w:val="00804C31"/>
    <w:rsid w:val="00807028"/>
    <w:rsid w:val="00812DE2"/>
    <w:rsid w:val="008138AB"/>
    <w:rsid w:val="00821C74"/>
    <w:rsid w:val="00824985"/>
    <w:rsid w:val="008264EB"/>
    <w:rsid w:val="008304C2"/>
    <w:rsid w:val="008403D2"/>
    <w:rsid w:val="0084044D"/>
    <w:rsid w:val="008725A4"/>
    <w:rsid w:val="0087673E"/>
    <w:rsid w:val="00886715"/>
    <w:rsid w:val="008B45F8"/>
    <w:rsid w:val="008B49AB"/>
    <w:rsid w:val="008B591A"/>
    <w:rsid w:val="008D3D2F"/>
    <w:rsid w:val="008D659E"/>
    <w:rsid w:val="008E4A8F"/>
    <w:rsid w:val="008F0763"/>
    <w:rsid w:val="00900168"/>
    <w:rsid w:val="0090112E"/>
    <w:rsid w:val="00901BFD"/>
    <w:rsid w:val="0091532F"/>
    <w:rsid w:val="00917C5D"/>
    <w:rsid w:val="0093043C"/>
    <w:rsid w:val="009665A6"/>
    <w:rsid w:val="00967935"/>
    <w:rsid w:val="00994BC4"/>
    <w:rsid w:val="009B503D"/>
    <w:rsid w:val="009D239C"/>
    <w:rsid w:val="009E2B79"/>
    <w:rsid w:val="009E35F1"/>
    <w:rsid w:val="009F522D"/>
    <w:rsid w:val="009F6B69"/>
    <w:rsid w:val="00A068DD"/>
    <w:rsid w:val="00A1077D"/>
    <w:rsid w:val="00A112BB"/>
    <w:rsid w:val="00A17999"/>
    <w:rsid w:val="00A204BA"/>
    <w:rsid w:val="00A22D0C"/>
    <w:rsid w:val="00A342CC"/>
    <w:rsid w:val="00A353DF"/>
    <w:rsid w:val="00A3571C"/>
    <w:rsid w:val="00A35FB8"/>
    <w:rsid w:val="00A4512D"/>
    <w:rsid w:val="00A46A3F"/>
    <w:rsid w:val="00A5397C"/>
    <w:rsid w:val="00A56136"/>
    <w:rsid w:val="00A576FB"/>
    <w:rsid w:val="00A615F7"/>
    <w:rsid w:val="00A63725"/>
    <w:rsid w:val="00A667CA"/>
    <w:rsid w:val="00A70264"/>
    <w:rsid w:val="00A705AF"/>
    <w:rsid w:val="00A71F36"/>
    <w:rsid w:val="00A7581E"/>
    <w:rsid w:val="00A76503"/>
    <w:rsid w:val="00A86F72"/>
    <w:rsid w:val="00A912AD"/>
    <w:rsid w:val="00A92870"/>
    <w:rsid w:val="00A93EB3"/>
    <w:rsid w:val="00A9592E"/>
    <w:rsid w:val="00A97A3D"/>
    <w:rsid w:val="00AA6D86"/>
    <w:rsid w:val="00AB7345"/>
    <w:rsid w:val="00AD1B4C"/>
    <w:rsid w:val="00AD2ADF"/>
    <w:rsid w:val="00AE1941"/>
    <w:rsid w:val="00AE31A0"/>
    <w:rsid w:val="00AF0C39"/>
    <w:rsid w:val="00AF17F6"/>
    <w:rsid w:val="00B02C9B"/>
    <w:rsid w:val="00B1114B"/>
    <w:rsid w:val="00B17E90"/>
    <w:rsid w:val="00B22CA9"/>
    <w:rsid w:val="00B32D3F"/>
    <w:rsid w:val="00B42851"/>
    <w:rsid w:val="00B43D96"/>
    <w:rsid w:val="00B568D4"/>
    <w:rsid w:val="00B628EA"/>
    <w:rsid w:val="00B63DE4"/>
    <w:rsid w:val="00B726A1"/>
    <w:rsid w:val="00B74916"/>
    <w:rsid w:val="00B74AE7"/>
    <w:rsid w:val="00B817B0"/>
    <w:rsid w:val="00B86554"/>
    <w:rsid w:val="00B87EF3"/>
    <w:rsid w:val="00B96AE0"/>
    <w:rsid w:val="00BA1E43"/>
    <w:rsid w:val="00BA3713"/>
    <w:rsid w:val="00BA6C67"/>
    <w:rsid w:val="00BB6267"/>
    <w:rsid w:val="00BD249B"/>
    <w:rsid w:val="00BD5349"/>
    <w:rsid w:val="00BE2643"/>
    <w:rsid w:val="00BF0947"/>
    <w:rsid w:val="00BF4E3A"/>
    <w:rsid w:val="00C20930"/>
    <w:rsid w:val="00C21E6D"/>
    <w:rsid w:val="00C27D0B"/>
    <w:rsid w:val="00C316CE"/>
    <w:rsid w:val="00C31E67"/>
    <w:rsid w:val="00C3793A"/>
    <w:rsid w:val="00C41ACD"/>
    <w:rsid w:val="00C51172"/>
    <w:rsid w:val="00C606F7"/>
    <w:rsid w:val="00C66843"/>
    <w:rsid w:val="00C71B54"/>
    <w:rsid w:val="00C75FF5"/>
    <w:rsid w:val="00C76545"/>
    <w:rsid w:val="00C8214F"/>
    <w:rsid w:val="00C854B2"/>
    <w:rsid w:val="00C86E66"/>
    <w:rsid w:val="00C9030A"/>
    <w:rsid w:val="00C91D3D"/>
    <w:rsid w:val="00C95237"/>
    <w:rsid w:val="00CA294C"/>
    <w:rsid w:val="00CA531A"/>
    <w:rsid w:val="00CB2C8D"/>
    <w:rsid w:val="00CB5B1A"/>
    <w:rsid w:val="00CB5F0D"/>
    <w:rsid w:val="00CC0975"/>
    <w:rsid w:val="00CC27CD"/>
    <w:rsid w:val="00CC6583"/>
    <w:rsid w:val="00CD0D1A"/>
    <w:rsid w:val="00CD127F"/>
    <w:rsid w:val="00CD24D7"/>
    <w:rsid w:val="00CE1662"/>
    <w:rsid w:val="00CE26BA"/>
    <w:rsid w:val="00D00785"/>
    <w:rsid w:val="00D040A0"/>
    <w:rsid w:val="00D16E93"/>
    <w:rsid w:val="00D24814"/>
    <w:rsid w:val="00D2726D"/>
    <w:rsid w:val="00D3198F"/>
    <w:rsid w:val="00D415D3"/>
    <w:rsid w:val="00D469AB"/>
    <w:rsid w:val="00D546C1"/>
    <w:rsid w:val="00D748CE"/>
    <w:rsid w:val="00D826D1"/>
    <w:rsid w:val="00D82B95"/>
    <w:rsid w:val="00D938C6"/>
    <w:rsid w:val="00D95D9C"/>
    <w:rsid w:val="00DC724A"/>
    <w:rsid w:val="00DD0E27"/>
    <w:rsid w:val="00DD25A4"/>
    <w:rsid w:val="00DD50C5"/>
    <w:rsid w:val="00DD69DE"/>
    <w:rsid w:val="00DD6F1D"/>
    <w:rsid w:val="00DF5916"/>
    <w:rsid w:val="00DF7041"/>
    <w:rsid w:val="00E04129"/>
    <w:rsid w:val="00E24D43"/>
    <w:rsid w:val="00E30DDB"/>
    <w:rsid w:val="00E3159F"/>
    <w:rsid w:val="00E32529"/>
    <w:rsid w:val="00E42464"/>
    <w:rsid w:val="00E51BFF"/>
    <w:rsid w:val="00E5761B"/>
    <w:rsid w:val="00E672B7"/>
    <w:rsid w:val="00E67DFF"/>
    <w:rsid w:val="00E70601"/>
    <w:rsid w:val="00E97310"/>
    <w:rsid w:val="00EC1FEC"/>
    <w:rsid w:val="00EE19BA"/>
    <w:rsid w:val="00EF5FEB"/>
    <w:rsid w:val="00F03DF4"/>
    <w:rsid w:val="00F03E00"/>
    <w:rsid w:val="00F10579"/>
    <w:rsid w:val="00F12432"/>
    <w:rsid w:val="00F13E76"/>
    <w:rsid w:val="00F1783F"/>
    <w:rsid w:val="00F2034C"/>
    <w:rsid w:val="00F322A1"/>
    <w:rsid w:val="00F376B4"/>
    <w:rsid w:val="00F43F98"/>
    <w:rsid w:val="00F44804"/>
    <w:rsid w:val="00F4719E"/>
    <w:rsid w:val="00F5010A"/>
    <w:rsid w:val="00F50373"/>
    <w:rsid w:val="00F56AB6"/>
    <w:rsid w:val="00F6454A"/>
    <w:rsid w:val="00F67671"/>
    <w:rsid w:val="00F717FA"/>
    <w:rsid w:val="00F75A03"/>
    <w:rsid w:val="00F83C56"/>
    <w:rsid w:val="00F84086"/>
    <w:rsid w:val="00F95F8F"/>
    <w:rsid w:val="00F964F0"/>
    <w:rsid w:val="00FA2294"/>
    <w:rsid w:val="00FC29A7"/>
    <w:rsid w:val="00FD5739"/>
    <w:rsid w:val="00FE2585"/>
    <w:rsid w:val="00FE2B10"/>
    <w:rsid w:val="00FE331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734B4C"/>
  <w15:docId w15:val="{FCBE15B7-BDE0-4910-83D7-060C94485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sz w:val="24"/>
        <w:szCs w:val="24"/>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719E"/>
    <w:rPr>
      <w:rFonts w:eastAsiaTheme="minorEastAsia" w:cstheme="minorBidi"/>
      <w:lang w:val="en-US" w:eastAsia="zh-CN"/>
    </w:rPr>
  </w:style>
  <w:style w:type="paragraph" w:styleId="Heading1">
    <w:name w:val="heading 1"/>
    <w:basedOn w:val="Normal"/>
    <w:next w:val="Normal"/>
    <w:qFormat/>
    <w:rsid w:val="00324D28"/>
    <w:pPr>
      <w:jc w:val="center"/>
      <w:outlineLvl w:val="0"/>
    </w:pPr>
    <w:rPr>
      <w:rFonts w:ascii="Calibri Light" w:hAnsi="Calibri Light"/>
      <w:b/>
      <w:color w:val="006600"/>
      <w:sz w:val="40"/>
      <w:szCs w:val="40"/>
      <w:lang w:val="en-AU"/>
    </w:rPr>
  </w:style>
  <w:style w:type="paragraph" w:styleId="Heading2">
    <w:name w:val="heading 2"/>
    <w:basedOn w:val="Normal"/>
    <w:next w:val="Normal"/>
    <w:qFormat/>
    <w:rsid w:val="00A705AF"/>
    <w:pPr>
      <w:keepNext/>
      <w:spacing w:before="240" w:after="60"/>
      <w:outlineLvl w:val="1"/>
    </w:pPr>
    <w:rPr>
      <w:rFonts w:ascii="Arial" w:hAnsi="Arial" w:cs="Arial"/>
      <w:b/>
      <w:bCs/>
      <w:i/>
      <w:iCs/>
      <w:szCs w:val="28"/>
    </w:rPr>
  </w:style>
  <w:style w:type="paragraph" w:styleId="Heading3">
    <w:name w:val="heading 3"/>
    <w:basedOn w:val="Normal"/>
    <w:next w:val="Normal"/>
    <w:qFormat/>
    <w:rsid w:val="00A705AF"/>
    <w:pPr>
      <w:keepNext/>
      <w:spacing w:before="240" w:after="60"/>
      <w:outlineLvl w:val="2"/>
    </w:pPr>
    <w:rPr>
      <w:rFonts w:ascii="Arial" w:hAnsi="Arial" w:cs="Arial"/>
      <w:bCs/>
      <w:szCs w:val="26"/>
    </w:rPr>
  </w:style>
  <w:style w:type="paragraph" w:styleId="Heading4">
    <w:name w:val="heading 4"/>
    <w:basedOn w:val="Normal"/>
    <w:next w:val="Normal"/>
    <w:qFormat/>
    <w:rsid w:val="00A705AF"/>
    <w:pPr>
      <w:keepNext/>
      <w:spacing w:before="240" w:after="60"/>
      <w:outlineLvl w:val="3"/>
    </w:pPr>
    <w:rPr>
      <w:rFonts w:ascii="Arial" w:hAnsi="Arial"/>
      <w:bCs/>
      <w:sz w:val="28"/>
      <w:szCs w:val="28"/>
    </w:rPr>
  </w:style>
  <w:style w:type="paragraph" w:styleId="Heading5">
    <w:name w:val="heading 5"/>
    <w:basedOn w:val="Normal"/>
    <w:next w:val="Normal"/>
    <w:qFormat/>
    <w:rsid w:val="002F04D4"/>
    <w:pPr>
      <w:spacing w:before="280" w:after="120"/>
      <w:outlineLvl w:val="4"/>
    </w:pPr>
    <w:rPr>
      <w:rFonts w:ascii="Calibri Light" w:hAnsi="Calibri Light"/>
      <w:b/>
      <w:sz w:val="22"/>
      <w:szCs w:val="22"/>
      <w:lang w:val="en-AU"/>
    </w:rPr>
  </w:style>
  <w:style w:type="paragraph" w:styleId="Heading6">
    <w:name w:val="heading 6"/>
    <w:basedOn w:val="Normal"/>
    <w:next w:val="Normal"/>
    <w:qFormat/>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A705AF"/>
    <w:rPr>
      <w:i/>
      <w:iCs/>
    </w:rPr>
  </w:style>
  <w:style w:type="character" w:styleId="Strong">
    <w:name w:val="Strong"/>
    <w:basedOn w:val="DefaultParagraphFont"/>
    <w:qFormat/>
    <w:rsid w:val="00A705AF"/>
    <w:rPr>
      <w:b/>
      <w:bCs/>
    </w:rPr>
  </w:style>
  <w:style w:type="paragraph" w:styleId="Subtitle">
    <w:name w:val="Subtitle"/>
    <w:basedOn w:val="Normal"/>
    <w:next w:val="Normal"/>
    <w:link w:val="SubtitleChar"/>
    <w:qFormat/>
    <w:rsid w:val="00A705AF"/>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A705AF"/>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qFormat/>
    <w:rsid w:val="00A705AF"/>
    <w:pPr>
      <w:pBdr>
        <w:bottom w:val="single" w:sz="8" w:space="4" w:color="4F81BD" w:themeColor="accent1"/>
      </w:pBdr>
      <w:spacing w:after="300"/>
      <w:contextualSpacing/>
      <w:jc w:val="center"/>
    </w:pPr>
    <w:rPr>
      <w:rFonts w:ascii="Arial" w:eastAsiaTheme="majorEastAsia" w:hAnsi="Arial" w:cstheme="majorBidi"/>
      <w:b/>
      <w:kern w:val="28"/>
      <w:sz w:val="32"/>
      <w:szCs w:val="52"/>
    </w:rPr>
  </w:style>
  <w:style w:type="character" w:customStyle="1" w:styleId="TitleChar">
    <w:name w:val="Title Char"/>
    <w:basedOn w:val="DefaultParagraphFont"/>
    <w:link w:val="Title"/>
    <w:rsid w:val="00A705AF"/>
    <w:rPr>
      <w:rFonts w:ascii="Arial" w:eastAsiaTheme="majorEastAsia" w:hAnsi="Arial" w:cstheme="majorBidi"/>
      <w:b/>
      <w:kern w:val="28"/>
      <w:sz w:val="32"/>
      <w:szCs w:val="52"/>
      <w:lang w:eastAsia="en-US"/>
    </w:rPr>
  </w:style>
  <w:style w:type="paragraph" w:styleId="NoSpacing">
    <w:name w:val="No Spacing"/>
    <w:uiPriority w:val="1"/>
    <w:qFormat/>
    <w:rsid w:val="00A4512D"/>
    <w:rPr>
      <w:lang w:eastAsia="en-US"/>
    </w:rPr>
  </w:style>
  <w:style w:type="character" w:styleId="SubtleEmphasis">
    <w:name w:val="Subtle Emphasis"/>
    <w:basedOn w:val="DefaultParagraphFont"/>
    <w:uiPriority w:val="19"/>
    <w:qFormat/>
    <w:rsid w:val="00A4512D"/>
    <w:rPr>
      <w:i/>
      <w:iCs/>
      <w:color w:val="808080" w:themeColor="text1" w:themeTint="7F"/>
    </w:rPr>
  </w:style>
  <w:style w:type="character" w:styleId="IntenseEmphasis">
    <w:name w:val="Intense Emphasis"/>
    <w:basedOn w:val="DefaultParagraphFont"/>
    <w:uiPriority w:val="21"/>
    <w:qFormat/>
    <w:rsid w:val="00A4512D"/>
    <w:rPr>
      <w:b/>
      <w:bCs/>
      <w:i/>
      <w:iCs/>
      <w:color w:val="4F81BD" w:themeColor="accent1"/>
    </w:rPr>
  </w:style>
  <w:style w:type="paragraph" w:styleId="Quote">
    <w:name w:val="Quote"/>
    <w:basedOn w:val="Normal"/>
    <w:next w:val="Normal"/>
    <w:link w:val="QuoteChar"/>
    <w:uiPriority w:val="29"/>
    <w:qFormat/>
    <w:rsid w:val="00A4512D"/>
    <w:rPr>
      <w:i/>
      <w:iCs/>
      <w:color w:val="000000" w:themeColor="text1"/>
    </w:rPr>
  </w:style>
  <w:style w:type="character" w:customStyle="1" w:styleId="QuoteChar">
    <w:name w:val="Quote Char"/>
    <w:basedOn w:val="DefaultParagraphFont"/>
    <w:link w:val="Quote"/>
    <w:uiPriority w:val="29"/>
    <w:rsid w:val="00A4512D"/>
    <w:rPr>
      <w:i/>
      <w:iCs/>
      <w:color w:val="000000" w:themeColor="text1"/>
      <w:sz w:val="24"/>
      <w:szCs w:val="24"/>
      <w:lang w:eastAsia="en-US"/>
    </w:rPr>
  </w:style>
  <w:style w:type="paragraph" w:styleId="IntenseQuote">
    <w:name w:val="Intense Quote"/>
    <w:basedOn w:val="Normal"/>
    <w:next w:val="Normal"/>
    <w:link w:val="IntenseQuoteChar"/>
    <w:uiPriority w:val="30"/>
    <w:qFormat/>
    <w:rsid w:val="00A4512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4512D"/>
    <w:rPr>
      <w:b/>
      <w:bCs/>
      <w:i/>
      <w:iCs/>
      <w:color w:val="4F81BD" w:themeColor="accent1"/>
      <w:sz w:val="24"/>
      <w:szCs w:val="24"/>
      <w:lang w:eastAsia="en-US"/>
    </w:rPr>
  </w:style>
  <w:style w:type="character" w:styleId="SubtleReference">
    <w:name w:val="Subtle Reference"/>
    <w:basedOn w:val="DefaultParagraphFont"/>
    <w:uiPriority w:val="31"/>
    <w:qFormat/>
    <w:rsid w:val="00A4512D"/>
    <w:rPr>
      <w:smallCaps/>
      <w:color w:val="C0504D" w:themeColor="accent2"/>
      <w:u w:val="single"/>
    </w:rPr>
  </w:style>
  <w:style w:type="character" w:styleId="IntenseReference">
    <w:name w:val="Intense Reference"/>
    <w:basedOn w:val="DefaultParagraphFont"/>
    <w:uiPriority w:val="32"/>
    <w:qFormat/>
    <w:rsid w:val="00A4512D"/>
    <w:rPr>
      <w:b/>
      <w:bCs/>
      <w:i/>
      <w:smallCaps/>
      <w:color w:val="C0504D" w:themeColor="accent2"/>
      <w:spacing w:val="5"/>
      <w:u w:val="none"/>
    </w:rPr>
  </w:style>
  <w:style w:type="character" w:styleId="BookTitle">
    <w:name w:val="Book Title"/>
    <w:basedOn w:val="DefaultParagraphFont"/>
    <w:uiPriority w:val="33"/>
    <w:qFormat/>
    <w:rsid w:val="00A4512D"/>
    <w:rPr>
      <w:b/>
      <w:bCs/>
      <w:smallCaps/>
      <w:spacing w:val="5"/>
    </w:rPr>
  </w:style>
  <w:style w:type="paragraph" w:styleId="ListParagraph">
    <w:name w:val="List Paragraph"/>
    <w:aliases w:val="standard lewis,Lists"/>
    <w:basedOn w:val="Normal"/>
    <w:link w:val="ListParagraphChar"/>
    <w:uiPriority w:val="34"/>
    <w:qFormat/>
    <w:rsid w:val="00A4512D"/>
    <w:pPr>
      <w:ind w:left="720"/>
      <w:contextualSpacing/>
    </w:pPr>
  </w:style>
  <w:style w:type="paragraph" w:styleId="Header">
    <w:name w:val="header"/>
    <w:basedOn w:val="Normal"/>
    <w:link w:val="HeaderChar"/>
    <w:uiPriority w:val="99"/>
    <w:unhideWhenUsed/>
    <w:rsid w:val="00F4719E"/>
    <w:pPr>
      <w:tabs>
        <w:tab w:val="center" w:pos="4513"/>
        <w:tab w:val="right" w:pos="9026"/>
      </w:tabs>
    </w:pPr>
  </w:style>
  <w:style w:type="character" w:customStyle="1" w:styleId="HeaderChar">
    <w:name w:val="Header Char"/>
    <w:basedOn w:val="DefaultParagraphFont"/>
    <w:link w:val="Header"/>
    <w:uiPriority w:val="99"/>
    <w:rsid w:val="00F4719E"/>
    <w:rPr>
      <w:rFonts w:eastAsiaTheme="minorEastAsia" w:cstheme="minorBidi"/>
      <w:lang w:val="en-US" w:eastAsia="zh-CN"/>
    </w:rPr>
  </w:style>
  <w:style w:type="paragraph" w:styleId="Footer">
    <w:name w:val="footer"/>
    <w:basedOn w:val="Normal"/>
    <w:link w:val="FooterChar"/>
    <w:uiPriority w:val="99"/>
    <w:unhideWhenUsed/>
    <w:rsid w:val="00F4719E"/>
    <w:pPr>
      <w:tabs>
        <w:tab w:val="center" w:pos="4513"/>
        <w:tab w:val="right" w:pos="9026"/>
      </w:tabs>
    </w:pPr>
  </w:style>
  <w:style w:type="character" w:customStyle="1" w:styleId="FooterChar">
    <w:name w:val="Footer Char"/>
    <w:basedOn w:val="DefaultParagraphFont"/>
    <w:link w:val="Footer"/>
    <w:uiPriority w:val="99"/>
    <w:rsid w:val="00F4719E"/>
    <w:rPr>
      <w:rFonts w:eastAsiaTheme="minorEastAsia" w:cstheme="minorBidi"/>
      <w:lang w:val="en-US" w:eastAsia="zh-CN"/>
    </w:rPr>
  </w:style>
  <w:style w:type="character" w:styleId="Hyperlink">
    <w:name w:val="Hyperlink"/>
    <w:basedOn w:val="DefaultParagraphFont"/>
    <w:uiPriority w:val="99"/>
    <w:unhideWhenUsed/>
    <w:rsid w:val="00F4719E"/>
    <w:rPr>
      <w:color w:val="0000FF" w:themeColor="hyperlink"/>
      <w:u w:val="single"/>
    </w:rPr>
  </w:style>
  <w:style w:type="paragraph" w:styleId="BalloonText">
    <w:name w:val="Balloon Text"/>
    <w:basedOn w:val="Normal"/>
    <w:link w:val="BalloonTextChar"/>
    <w:rsid w:val="002A0E20"/>
    <w:rPr>
      <w:rFonts w:ascii="Tahoma" w:hAnsi="Tahoma" w:cs="Tahoma"/>
      <w:sz w:val="16"/>
      <w:szCs w:val="16"/>
    </w:rPr>
  </w:style>
  <w:style w:type="character" w:customStyle="1" w:styleId="BalloonTextChar">
    <w:name w:val="Balloon Text Char"/>
    <w:basedOn w:val="DefaultParagraphFont"/>
    <w:link w:val="BalloonText"/>
    <w:rsid w:val="002A0E20"/>
    <w:rPr>
      <w:rFonts w:ascii="Tahoma" w:eastAsiaTheme="minorEastAsia" w:hAnsi="Tahoma" w:cs="Tahoma"/>
      <w:sz w:val="16"/>
      <w:szCs w:val="16"/>
      <w:lang w:val="en-US" w:eastAsia="zh-CN"/>
    </w:rPr>
  </w:style>
  <w:style w:type="paragraph" w:customStyle="1" w:styleId="TableText">
    <w:name w:val="Table Text"/>
    <w:uiPriority w:val="20"/>
    <w:qFormat/>
    <w:rsid w:val="002A0E20"/>
    <w:pPr>
      <w:spacing w:after="57" w:line="220" w:lineRule="atLeast"/>
    </w:pPr>
    <w:rPr>
      <w:rFonts w:ascii="Rooney Light" w:eastAsiaTheme="minorEastAsia" w:hAnsi="Rooney Light" w:cstheme="minorBidi"/>
      <w:color w:val="1F497D" w:themeColor="text2"/>
      <w:sz w:val="18"/>
      <w:szCs w:val="22"/>
    </w:rPr>
  </w:style>
  <w:style w:type="table" w:customStyle="1" w:styleId="PlainTable11">
    <w:name w:val="Plain Table 11"/>
    <w:basedOn w:val="TableNormal"/>
    <w:uiPriority w:val="41"/>
    <w:rsid w:val="002A0E20"/>
    <w:rPr>
      <w:rFonts w:eastAsiaTheme="minorEastAsia" w:cstheme="minorBidi"/>
      <w:lang w:val="en-US" w:eastAsia="zh-C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rsid w:val="00F03D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651FAC"/>
    <w:rPr>
      <w:sz w:val="20"/>
      <w:szCs w:val="20"/>
    </w:rPr>
  </w:style>
  <w:style w:type="character" w:customStyle="1" w:styleId="FootnoteTextChar">
    <w:name w:val="Footnote Text Char"/>
    <w:basedOn w:val="DefaultParagraphFont"/>
    <w:link w:val="FootnoteText"/>
    <w:rsid w:val="00651FAC"/>
    <w:rPr>
      <w:rFonts w:eastAsiaTheme="minorEastAsia" w:cstheme="minorBidi"/>
      <w:sz w:val="20"/>
      <w:szCs w:val="20"/>
      <w:lang w:val="en-US" w:eastAsia="zh-CN"/>
    </w:rPr>
  </w:style>
  <w:style w:type="character" w:styleId="FootnoteReference">
    <w:name w:val="footnote reference"/>
    <w:basedOn w:val="DefaultParagraphFont"/>
    <w:rsid w:val="00651FAC"/>
    <w:rPr>
      <w:vertAlign w:val="superscript"/>
    </w:rPr>
  </w:style>
  <w:style w:type="character" w:styleId="CommentReference">
    <w:name w:val="annotation reference"/>
    <w:basedOn w:val="DefaultParagraphFont"/>
    <w:rsid w:val="00B22CA9"/>
    <w:rPr>
      <w:sz w:val="16"/>
      <w:szCs w:val="16"/>
    </w:rPr>
  </w:style>
  <w:style w:type="paragraph" w:styleId="CommentText">
    <w:name w:val="annotation text"/>
    <w:basedOn w:val="Normal"/>
    <w:link w:val="CommentTextChar"/>
    <w:rsid w:val="00B22CA9"/>
    <w:rPr>
      <w:sz w:val="20"/>
      <w:szCs w:val="20"/>
    </w:rPr>
  </w:style>
  <w:style w:type="character" w:customStyle="1" w:styleId="CommentTextChar">
    <w:name w:val="Comment Text Char"/>
    <w:basedOn w:val="DefaultParagraphFont"/>
    <w:link w:val="CommentText"/>
    <w:rsid w:val="00B22CA9"/>
    <w:rPr>
      <w:rFonts w:eastAsiaTheme="minorEastAsia" w:cstheme="minorBidi"/>
      <w:sz w:val="20"/>
      <w:szCs w:val="20"/>
      <w:lang w:val="en-US" w:eastAsia="zh-CN"/>
    </w:rPr>
  </w:style>
  <w:style w:type="paragraph" w:styleId="CommentSubject">
    <w:name w:val="annotation subject"/>
    <w:basedOn w:val="CommentText"/>
    <w:next w:val="CommentText"/>
    <w:link w:val="CommentSubjectChar"/>
    <w:rsid w:val="00B22CA9"/>
    <w:rPr>
      <w:b/>
      <w:bCs/>
    </w:rPr>
  </w:style>
  <w:style w:type="character" w:customStyle="1" w:styleId="CommentSubjectChar">
    <w:name w:val="Comment Subject Char"/>
    <w:basedOn w:val="CommentTextChar"/>
    <w:link w:val="CommentSubject"/>
    <w:rsid w:val="00B22CA9"/>
    <w:rPr>
      <w:rFonts w:eastAsiaTheme="minorEastAsia" w:cstheme="minorBidi"/>
      <w:b/>
      <w:bCs/>
      <w:sz w:val="20"/>
      <w:szCs w:val="20"/>
      <w:lang w:val="en-US" w:eastAsia="zh-CN"/>
    </w:rPr>
  </w:style>
  <w:style w:type="character" w:customStyle="1" w:styleId="ListParagraphChar">
    <w:name w:val="List Paragraph Char"/>
    <w:aliases w:val="standard lewis Char,Lists Char"/>
    <w:link w:val="ListParagraph"/>
    <w:uiPriority w:val="34"/>
    <w:locked/>
    <w:rsid w:val="00BE2643"/>
    <w:rPr>
      <w:rFonts w:eastAsiaTheme="minorEastAsia" w:cstheme="minorBidi"/>
      <w:lang w:val="en-US" w:eastAsia="zh-CN"/>
    </w:rPr>
  </w:style>
  <w:style w:type="character" w:styleId="FollowedHyperlink">
    <w:name w:val="FollowedHyperlink"/>
    <w:basedOn w:val="DefaultParagraphFont"/>
    <w:semiHidden/>
    <w:unhideWhenUsed/>
    <w:rsid w:val="00557F77"/>
    <w:rPr>
      <w:color w:val="800080" w:themeColor="followedHyperlink"/>
      <w:u w:val="single"/>
    </w:rPr>
  </w:style>
  <w:style w:type="character" w:styleId="UnresolvedMention">
    <w:name w:val="Unresolved Mention"/>
    <w:basedOn w:val="DefaultParagraphFont"/>
    <w:uiPriority w:val="99"/>
    <w:semiHidden/>
    <w:unhideWhenUsed/>
    <w:rsid w:val="005D0E9B"/>
    <w:rPr>
      <w:color w:val="605E5C"/>
      <w:shd w:val="clear" w:color="auto" w:fill="E1DFDD"/>
    </w:rPr>
  </w:style>
  <w:style w:type="paragraph" w:styleId="Revision">
    <w:name w:val="Revision"/>
    <w:hidden/>
    <w:uiPriority w:val="99"/>
    <w:semiHidden/>
    <w:rsid w:val="00C21E6D"/>
    <w:rPr>
      <w:rFonts w:eastAsiaTheme="minorEastAsia" w:cstheme="minorBidi"/>
      <w:lang w:val="en-US" w:eastAsia="zh-CN"/>
    </w:rPr>
  </w:style>
  <w:style w:type="paragraph" w:customStyle="1" w:styleId="NHMCWebsite">
    <w:name w:val="NHMC_Website"/>
    <w:basedOn w:val="Normal"/>
    <w:uiPriority w:val="99"/>
    <w:rsid w:val="00C95237"/>
    <w:pPr>
      <w:suppressAutoHyphens/>
      <w:autoSpaceDE w:val="0"/>
      <w:autoSpaceDN w:val="0"/>
      <w:adjustRightInd w:val="0"/>
      <w:spacing w:after="240" w:line="288" w:lineRule="auto"/>
      <w:textAlignment w:val="center"/>
    </w:pPr>
    <w:rPr>
      <w:rFonts w:ascii="Roboto" w:eastAsiaTheme="minorHAnsi" w:hAnsi="Roboto" w:cs="Roboto-Bold"/>
      <w:b/>
      <w:bCs/>
      <w:color w:val="FFFFFF"/>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4326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MHCSecretariat@mentalhealthcommission.gov.au"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NMHCSecretariat@mentalhealthcommission.gov.au" TargetMode="External"/><Relationship Id="rId10" Type="http://schemas.openxmlformats.org/officeDocument/2006/relationships/hyperlink" Target="mailto:NMHCSecretariat@mentalhealthcommission.gov.au" TargetMode="External"/><Relationship Id="rId4" Type="http://schemas.openxmlformats.org/officeDocument/2006/relationships/settings" Target="settings.xml"/><Relationship Id="rId9" Type="http://schemas.openxmlformats.org/officeDocument/2006/relationships/hyperlink" Target="mailto:NMHCSecretariat@mentalhealthcommission.gov.au"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8" Type="http://schemas.openxmlformats.org/officeDocument/2006/relationships/image" Target="media/image5.emf"/><Relationship Id="rId3" Type="http://schemas.openxmlformats.org/officeDocument/2006/relationships/hyperlink" Target="https://www.facebook.com/NMHCAustralia/" TargetMode="External"/><Relationship Id="rId7" Type="http://schemas.openxmlformats.org/officeDocument/2006/relationships/hyperlink" Target="https://www.instagram.com/nmhcaustralia/" TargetMode="External"/><Relationship Id="rId12" Type="http://schemas.openxmlformats.org/officeDocument/2006/relationships/hyperlink" Target="https://www.mentalhealthcommission.gov.au/" TargetMode="External"/><Relationship Id="rId2" Type="http://schemas.openxmlformats.org/officeDocument/2006/relationships/image" Target="media/image2.emf"/><Relationship Id="rId1" Type="http://schemas.openxmlformats.org/officeDocument/2006/relationships/hyperlink" Target="https://twitter.com/NMHC" TargetMode="External"/><Relationship Id="rId6" Type="http://schemas.openxmlformats.org/officeDocument/2006/relationships/image" Target="media/image4.emf"/><Relationship Id="rId11" Type="http://schemas.openxmlformats.org/officeDocument/2006/relationships/hyperlink" Target="https://www.mentalhealthcommission.gov.au/" TargetMode="External"/><Relationship Id="rId5" Type="http://schemas.openxmlformats.org/officeDocument/2006/relationships/hyperlink" Target="https://au.linkedin.com/company/national-mental-health-commission" TargetMode="External"/><Relationship Id="rId10" Type="http://schemas.openxmlformats.org/officeDocument/2006/relationships/image" Target="media/image6.emf"/><Relationship Id="rId4" Type="http://schemas.openxmlformats.org/officeDocument/2006/relationships/image" Target="media/image3.emf"/><Relationship Id="rId9" Type="http://schemas.openxmlformats.org/officeDocument/2006/relationships/hyperlink" Target="https://www.youtube.com/channel/UC6pWbzRT5EAFbtAH5buUaVw"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B532931B-1B78-40E8-BB91-7959D577C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7</Pages>
  <Words>1678</Words>
  <Characters>10494</Characters>
  <Application>Microsoft Office Word</Application>
  <DocSecurity>0</DocSecurity>
  <Lines>327</Lines>
  <Paragraphs>158</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12014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Trinette Kinsman</dc:creator>
  <cp:lastModifiedBy>LODGE, Joshua</cp:lastModifiedBy>
  <cp:revision>13</cp:revision>
  <cp:lastPrinted>2017-01-16T04:39:00Z</cp:lastPrinted>
  <dcterms:created xsi:type="dcterms:W3CDTF">2025-12-18T00:00:00Z</dcterms:created>
  <dcterms:modified xsi:type="dcterms:W3CDTF">2025-12-18T00:41:00Z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cd3e8b9-ffed-43a8-b7f4-cc2fa0382d36_Enabled">
    <vt:lpwstr>true</vt:lpwstr>
  </property>
  <property fmtid="{D5CDD505-2E9C-101B-9397-08002B2CF9AE}" pid="3" name="MSIP_Label_7cd3e8b9-ffed-43a8-b7f4-cc2fa0382d36_SetDate">
    <vt:lpwstr>2025-12-03T05:45:10Z</vt:lpwstr>
  </property>
  <property fmtid="{D5CDD505-2E9C-101B-9397-08002B2CF9AE}" pid="4" name="MSIP_Label_7cd3e8b9-ffed-43a8-b7f4-cc2fa0382d36_Method">
    <vt:lpwstr>Privileged</vt:lpwstr>
  </property>
  <property fmtid="{D5CDD505-2E9C-101B-9397-08002B2CF9AE}" pid="5" name="MSIP_Label_7cd3e8b9-ffed-43a8-b7f4-cc2fa0382d36_Name">
    <vt:lpwstr>O</vt:lpwstr>
  </property>
  <property fmtid="{D5CDD505-2E9C-101B-9397-08002B2CF9AE}" pid="6" name="MSIP_Label_7cd3e8b9-ffed-43a8-b7f4-cc2fa0382d36_SiteId">
    <vt:lpwstr>34a3929c-73cf-4954-abfe-147dc3517892</vt:lpwstr>
  </property>
  <property fmtid="{D5CDD505-2E9C-101B-9397-08002B2CF9AE}" pid="7" name="MSIP_Label_7cd3e8b9-ffed-43a8-b7f4-cc2fa0382d36_ActionId">
    <vt:lpwstr>138174ad-bdf8-4d9d-94ff-ff1c3767f062</vt:lpwstr>
  </property>
  <property fmtid="{D5CDD505-2E9C-101B-9397-08002B2CF9AE}" pid="8" name="MSIP_Label_7cd3e8b9-ffed-43a8-b7f4-cc2fa0382d36_ContentBits">
    <vt:lpwstr>3</vt:lpwstr>
  </property>
  <property fmtid="{D5CDD505-2E9C-101B-9397-08002B2CF9AE}" pid="9" name="MSIP_Label_7cd3e8b9-ffed-43a8-b7f4-cc2fa0382d36_Tag">
    <vt:lpwstr>10, 0, 1, 1</vt:lpwstr>
  </property>
</Properties>
</file>